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AD" w:rsidRPr="00D3784F" w:rsidRDefault="00D3784F" w:rsidP="00D3784F">
      <w:pPr>
        <w:jc w:val="center"/>
        <w:rPr>
          <w:rFonts w:ascii="Arial Rounded MT Bold" w:hAnsi="Arial Rounded MT Bold"/>
          <w:b/>
          <w:sz w:val="40"/>
          <w:szCs w:val="40"/>
        </w:rPr>
      </w:pPr>
      <w:r w:rsidRPr="00D3784F">
        <w:rPr>
          <w:b/>
          <w:sz w:val="40"/>
          <w:szCs w:val="40"/>
        </w:rPr>
        <w:t>Прелиминарна</w:t>
      </w:r>
      <w:r w:rsidRPr="00D3784F">
        <w:rPr>
          <w:rFonts w:ascii="Arial Rounded MT Bold" w:hAnsi="Arial Rounded MT Bold"/>
          <w:b/>
          <w:sz w:val="40"/>
          <w:szCs w:val="40"/>
        </w:rPr>
        <w:t xml:space="preserve"> </w:t>
      </w:r>
      <w:r w:rsidRPr="00D3784F">
        <w:rPr>
          <w:b/>
          <w:sz w:val="40"/>
          <w:szCs w:val="40"/>
        </w:rPr>
        <w:t>ранг</w:t>
      </w:r>
      <w:r w:rsidRPr="00D3784F">
        <w:rPr>
          <w:rFonts w:ascii="Arial Rounded MT Bold" w:hAnsi="Arial Rounded MT Bold"/>
          <w:b/>
          <w:sz w:val="40"/>
          <w:szCs w:val="40"/>
        </w:rPr>
        <w:t xml:space="preserve"> </w:t>
      </w:r>
      <w:r w:rsidRPr="00D3784F">
        <w:rPr>
          <w:b/>
          <w:sz w:val="40"/>
          <w:szCs w:val="40"/>
        </w:rPr>
        <w:t>листа</w:t>
      </w:r>
    </w:p>
    <w:tbl>
      <w:tblPr>
        <w:tblW w:w="125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1006"/>
        <w:gridCol w:w="1338"/>
        <w:gridCol w:w="1502"/>
        <w:gridCol w:w="1662"/>
        <w:gridCol w:w="1308"/>
        <w:gridCol w:w="2160"/>
        <w:gridCol w:w="2767"/>
      </w:tblGrid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bookmarkStart w:id="0" w:name="RANGE!B1:H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П</w:t>
            </w: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ријав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а</w:t>
            </w:r>
          </w:p>
        </w:tc>
        <w:tc>
          <w:tcPr>
            <w:tcW w:w="1338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 име</w:t>
            </w:r>
          </w:p>
        </w:tc>
        <w:tc>
          <w:tcPr>
            <w:tcW w:w="1662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D37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Бодови </w:t>
            </w:r>
          </w:p>
        </w:tc>
        <w:tc>
          <w:tcPr>
            <w:tcW w:w="2160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 факултет</w:t>
            </w:r>
          </w:p>
        </w:tc>
        <w:tc>
          <w:tcPr>
            <w:tcW w:w="2767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 уписа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Славољуб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Ружица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Цветановић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Весељко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Сивчев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Андрија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Цицовић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Јасмина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Краговић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Худомал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11.42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Грубор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Перишић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Ђекановић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Радмила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Деспотовић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Зарубица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Матеја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Рашковић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Милојковић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Градинац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Стамболић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Ирена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Миољуб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Јевтић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Вајс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Јаков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Јездић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Вукашин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10.91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Атанасијевић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Бечановић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Ћирић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Вељко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Ракоњац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Оливер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Јандрић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Ђаловић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Јелисавчић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Сава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Киш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Зарић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Вучинић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Чубрило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Љиљана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Пантић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Србљановић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Јасмина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Глувачевић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Жељко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Мршевић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Радош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Антонијевић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Слађана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Матијашевић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Копривица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Томашевић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Обрад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Муњас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Борислав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Васо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Оља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Шпагнут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Желимир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Цвејић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Меланија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Пивалица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Кристијан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Живорад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Звонко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Кланшчек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10.24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Мирољуб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Гвозденовић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Чолић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Срејић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Добривоје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Ћупурдија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Перица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Михаило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Јевтић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Живорад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Златоје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Арсић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Слађана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Трпковић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Угарковић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Радмила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Крстановић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10.01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Нада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Микица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Нови Сад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Прокић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Сретен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Стељић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Хелена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Славиша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Ђерговић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9.91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Смиљанић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Оташевић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Сузана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Мандић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Спасоје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Тунгуз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Давид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Соскић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Кушљевић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Данијел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Пејчић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Скорковић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Совиљ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Бољанић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Гавриловић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Милосав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Спахић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Електронски факултет у Нишу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Драгутин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Пантовић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Јевтић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Милорад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Килибарда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Момчило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Антонијевић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Живадин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Давид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Ковач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Паланчанин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Кадијевић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Велизар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Вујичић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Козаичевска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Крпић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Драгољуб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Звонимир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Жарко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Максић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Баџа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Весна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Кривокућа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Прерад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Чохаџић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Бирчанин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Вишња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Божидар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Сараволац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Куч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Мојсиловић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Додов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Јањетовић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Јоаннис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Фотиос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Аретакис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Бодин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Матејић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Марта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9.22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Невенка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Белошевић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Мијат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Матеј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Мићовић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Саво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Рончевић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Жељко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Дамљановић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Ћорилић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Карајовић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Вукашин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Глигоријевић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Ангеловски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Влаховић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Факултет за физичку хемију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Андрија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9.03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Бјекић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8.91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Љубомир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Георгије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Вулетић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Секулић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Кипроски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Ашкрабић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Велиновић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Симона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Шутић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Ћојбашић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Математички факултет,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Мићовић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Лидија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Крстивојевић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Крсте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Стојкоски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Гавриловић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Звонко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Тодосијевић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Млађеновић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Милентије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Љиљана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Сузана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Андрић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Роланд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Родин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Вања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Сопић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Новица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Дацић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Пуповац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Гордана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Симеуновић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Фарис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Бесим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Гришевић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Адамовић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Dajana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Кхалдон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Yasir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Ћирић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Бастајић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8.42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Липтаи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Вујин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Давид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Вукоје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Абдулах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Нермин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Гицић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Нушевић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Клаћ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Никетић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Коста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Радош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Крушкоња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Анђелко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Симијоновић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Косанић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Марашевић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Божидар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Бобан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Јасмина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Кесегић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Ковач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Трипко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Ињац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8.01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Перишић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Срећковић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Новица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Жарковић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Велимир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Златковић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Спасоје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Плескоњић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7.92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Липтаи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Малешевић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Амра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Исмо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Гицић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Благоје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Вранић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Лековић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Андрија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Штулић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Гојко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Јоксимовић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Тајдић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Танасковић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Звонко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Негић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Мартиновић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Нада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Верица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Плахћински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Југовић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ЕТФ, Источно Сарајево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Владисав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Обреновић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Мића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Бучалина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Сергије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Саво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Ражић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Миладин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Миланов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Технички факултет "Михајло Пупин" Зрењанин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Живорад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Малешевић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Радош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Јечменица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Циглић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Борис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Даница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Николовски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7.42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Светислав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Радивоје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Нешковић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7.36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sz w:val="20"/>
                <w:szCs w:val="20"/>
              </w:rPr>
              <w:t>359</w:t>
            </w:r>
          </w:p>
        </w:tc>
        <w:tc>
          <w:tcPr>
            <w:tcW w:w="1006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38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08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7.32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D9D9D9" w:themeFill="background1" w:themeFillShade="D9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b/>
                <w:sz w:val="20"/>
                <w:szCs w:val="20"/>
              </w:rPr>
              <w:t>финансирање из буџета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Бобан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Гелев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Аничић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Златко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Лекић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Церовац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Хаџић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Дамљановић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Анђелко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Радмила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Жарко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Стефани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Бралушић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Технички факултет, Нови Сад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Тојагић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7.02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Сретен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Јањић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Комненовић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Јасмина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Ђурђић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Крџић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Вероника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Миљуш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Mark Jack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Ковиљка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Bouchakian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6.56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Сантрач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6.56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Бакушић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Татјана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Важић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Златко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Здравко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Караћ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Симона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Радоњић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6.22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Миљуш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Соња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Dielimoussa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Soumano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Божо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6.01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Hanjie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Hong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Xu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Мијин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Татјана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Змијањац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Мазић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Грубор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Жељко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Хранислав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Кочовић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Михаило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Ђелевић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Аџић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Електронски факултет у Нишу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Dhabyah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Obaid Almansoori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Калифа универзитет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Наташа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Лукић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Лалић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Универзитет у Приштини-ФТН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Лилић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Вукашиновић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Војна академија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Влајић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Миладин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Шарковић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Чубрић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Гордана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Терзић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Маџаревић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Чачак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Мићовић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Матијашевић-Савићевић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Бања Лука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Светозаревић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Војна академија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Бабић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Грубач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Исаиловић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Чачак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Тешановић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Будислав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Мића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Електронски факултет у Нишу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Часлав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Радојко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Милољуб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Блесић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Малиша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Нови Сад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Мазић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ЕТФ, Источно Сарајево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Вучак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Штака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 xml:space="preserve">ЕТФ Источно </w:t>
            </w: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Сарајево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Властимир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Андреа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Бранка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Хлатки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Недељко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Радосав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3.12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Будимир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Јањић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ЕТФ, Источно Сарајево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Ступар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2.92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Калинић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Подгорица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Милобратовић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Ристић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Војна академија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Перо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Рацановић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Жарко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Миљан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Жељко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Сташевић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Саобраћајни факултет,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Боро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Дробњак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2.22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Подгорица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Аида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Кемал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Тахирбеговић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Факултет за информатику и рачунарске науке-Турска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Зорица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Бијелић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2.06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Чачак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Градимир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Наумовић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1.61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Томислав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1.23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Колаковић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Чачку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Вељко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Петко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0.67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Бошњак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-0.14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Војна академија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Ћорковић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-0.31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ТФ "Михајло Пупин" Зрењанин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Раичевић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-0.48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Војна академија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Глиша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Пјевић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-1.07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Источно Сарајево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Милодар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-1.25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Димовић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-1.31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Математички факултет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Свето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-1.52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ФТН, Нови Сад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Станко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Радмил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-3.29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 xml:space="preserve">Рачунарски факултет, </w:t>
            </w: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Београд,Унион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Спасо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-5.83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ЕТФ Подгорица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Маријан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-7.56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Универзитет Метрополитан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-9.07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ФТН у Косовској Митровици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  <w:tr w:rsidR="00D3784F" w:rsidRPr="004A6BDC" w:rsidTr="00395D2E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Стефана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Раде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Утвић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-21.72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ТМФ, Београд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:rsidR="00D3784F" w:rsidRPr="004A6BDC" w:rsidRDefault="00D3784F" w:rsidP="00425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6BDC">
              <w:rPr>
                <w:rFonts w:ascii="Arial" w:eastAsia="Times New Roman" w:hAnsi="Arial" w:cs="Arial"/>
                <w:sz w:val="20"/>
                <w:szCs w:val="20"/>
              </w:rPr>
              <w:t>самофинансирање</w:t>
            </w:r>
          </w:p>
        </w:tc>
      </w:tr>
    </w:tbl>
    <w:p w:rsidR="00D3784F" w:rsidRPr="00D3784F" w:rsidRDefault="00D3784F" w:rsidP="00D3784F">
      <w:pPr>
        <w:jc w:val="center"/>
        <w:rPr>
          <w:lang/>
        </w:rPr>
      </w:pPr>
    </w:p>
    <w:sectPr w:rsidR="00D3784F" w:rsidRPr="00D3784F" w:rsidSect="00D378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D3784F"/>
    <w:rsid w:val="00395D2E"/>
    <w:rsid w:val="00450B29"/>
    <w:rsid w:val="007741AD"/>
    <w:rsid w:val="00D3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8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84F"/>
    <w:rPr>
      <w:color w:val="800080"/>
      <w:u w:val="single"/>
    </w:rPr>
  </w:style>
  <w:style w:type="paragraph" w:customStyle="1" w:styleId="xl63">
    <w:name w:val="xl63"/>
    <w:basedOn w:val="Normal"/>
    <w:rsid w:val="00D3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5212</Words>
  <Characters>29713</Characters>
  <Application>Microsoft Office Word</Application>
  <DocSecurity>0</DocSecurity>
  <Lines>247</Lines>
  <Paragraphs>69</Paragraphs>
  <ScaleCrop>false</ScaleCrop>
  <Company/>
  <LinksUpToDate>false</LinksUpToDate>
  <CharactersWithSpaces>34856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2</cp:revision>
  <dcterms:created xsi:type="dcterms:W3CDTF">2019-10-07T15:39:00Z</dcterms:created>
  <dcterms:modified xsi:type="dcterms:W3CDTF">2019-10-07T15:42:00Z</dcterms:modified>
</cp:coreProperties>
</file>