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3D65" w14:textId="77777777" w:rsidR="00F864C7" w:rsidRDefault="00F864C7" w:rsidP="0069524C">
      <w:pPr>
        <w:rPr>
          <w:rFonts w:ascii="Open Sans" w:hAnsi="Open Sans" w:cs="Open Sans"/>
          <w:sz w:val="20"/>
        </w:rPr>
      </w:pPr>
    </w:p>
    <w:p w14:paraId="4B4FFCF4" w14:textId="77777777" w:rsidR="00383DCA" w:rsidRDefault="00383DCA" w:rsidP="002424E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0434007" w14:textId="366E94D2" w:rsidR="002424EB" w:rsidRPr="00383DCA" w:rsidRDefault="002424EB" w:rsidP="002424E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We are part of Selerant Corporation, founded in 1990, a leading global provider of processed-based product lifecycle management (PLM) software and consulting services within three core manufacturing segments: Food &amp; Beverages, Personal Care/Pharmaceutical and Specialty Chemicals. </w:t>
      </w:r>
    </w:p>
    <w:p w14:paraId="1EFC20FD" w14:textId="77777777" w:rsidR="002424EB" w:rsidRPr="00383DCA" w:rsidRDefault="002424EB" w:rsidP="002424E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98A5896" w14:textId="5BFB45DE" w:rsidR="002424EB" w:rsidRPr="00383DCA" w:rsidRDefault="002424EB" w:rsidP="002424E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Currently, we’re looking for </w:t>
      </w:r>
      <w:r w:rsidR="00383DCA">
        <w:rPr>
          <w:rFonts w:asciiTheme="minorHAnsi" w:hAnsiTheme="minorHAnsi" w:cstheme="minorHAnsi"/>
          <w:sz w:val="22"/>
          <w:szCs w:val="22"/>
          <w:lang w:val="en-GB"/>
        </w:rPr>
        <w:t>J</w:t>
      </w: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unior </w:t>
      </w:r>
      <w:r w:rsidR="00383DC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oftware </w:t>
      </w:r>
      <w:r w:rsidR="00383DCA">
        <w:rPr>
          <w:rFonts w:asciiTheme="minorHAnsi" w:hAnsiTheme="minorHAnsi" w:cstheme="minorHAnsi"/>
          <w:sz w:val="22"/>
          <w:szCs w:val="22"/>
          <w:lang w:val="en-GB"/>
        </w:rPr>
        <w:t>D</w:t>
      </w:r>
      <w:r w:rsidRPr="00383DCA">
        <w:rPr>
          <w:rFonts w:asciiTheme="minorHAnsi" w:hAnsiTheme="minorHAnsi" w:cstheme="minorHAnsi"/>
          <w:sz w:val="22"/>
          <w:szCs w:val="22"/>
          <w:lang w:val="en-GB"/>
        </w:rPr>
        <w:t>evelopers, to join us. If you are a talented, curious, self-driven individual, passionate about software design and development, dependable person that works well within a team, good in problem-solving, you are welcome to apply for this position.</w:t>
      </w:r>
    </w:p>
    <w:p w14:paraId="5B7541B1" w14:textId="77777777" w:rsidR="002424EB" w:rsidRPr="00383DCA" w:rsidRDefault="002424EB" w:rsidP="002424E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C65FCEA" w14:textId="77777777" w:rsidR="002424EB" w:rsidRPr="00383DCA" w:rsidRDefault="002424EB" w:rsidP="002424EB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In SELERANT, master and pioneer software-maker in the Product Lifecycle Management (PLM) for formula-based manufacturers, you will collaborate with an international team of experts to the overall and on-going success and innovation of our top-class PLM product. </w:t>
      </w:r>
    </w:p>
    <w:p w14:paraId="2FA48024" w14:textId="77777777" w:rsidR="002424EB" w:rsidRPr="00383DCA" w:rsidRDefault="002424EB" w:rsidP="002424EB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You will have the unique opportunity to be exposed to our high-profile customers’ needs, and play a role in delivering a solution aimed at improving their business outcomes. </w:t>
      </w:r>
    </w:p>
    <w:p w14:paraId="54D4A477" w14:textId="77777777" w:rsidR="002424EB" w:rsidRPr="00383DCA" w:rsidRDefault="002424EB" w:rsidP="002424E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CB65CB1" w14:textId="77777777" w:rsidR="002424EB" w:rsidRPr="00383DCA" w:rsidRDefault="002424EB" w:rsidP="002424E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As a</w:t>
      </w:r>
      <w:r w:rsidRPr="00383DC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r w:rsidRPr="00383DCA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>SELERANT Junior Software Developer</w:t>
      </w:r>
      <w:r w:rsidRPr="00383DC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you'll use the latest tools and technologies available to deliver state-of-the-art software. You'll be responsible for ensuring that company software components are expertly designed, tested, debugged, verified, and ready for integration into ours best-of-breed solutions for our clients improving their business outcomes in the global marketplace. </w:t>
      </w:r>
    </w:p>
    <w:p w14:paraId="7B0EEEFA" w14:textId="77777777" w:rsidR="002424EB" w:rsidRPr="00383DCA" w:rsidRDefault="002424EB" w:rsidP="002424E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14:paraId="06F2F69E" w14:textId="77777777" w:rsidR="002424EB" w:rsidRPr="00383DCA" w:rsidRDefault="002424EB" w:rsidP="002424E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383DCA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>Major areas of responsibilities:</w:t>
      </w:r>
      <w:r w:rsidRPr="00383DC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31EBC060" w14:textId="77777777" w:rsidR="002424EB" w:rsidRPr="00383DCA" w:rsidRDefault="002424EB" w:rsidP="002424E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383DC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  </w:t>
      </w:r>
    </w:p>
    <w:p w14:paraId="3C3FE676" w14:textId="77777777" w:rsidR="002424EB" w:rsidRPr="00383DCA" w:rsidRDefault="002424EB" w:rsidP="002424E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Participates in developing and maintaining the functionalities of the Selerant products </w:t>
      </w:r>
    </w:p>
    <w:p w14:paraId="7A79108F" w14:textId="77777777" w:rsidR="002424EB" w:rsidRPr="00383DCA" w:rsidRDefault="002424EB" w:rsidP="002424E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Understands new product requirements and translate them into design </w:t>
      </w:r>
    </w:p>
    <w:p w14:paraId="117D3A09" w14:textId="77777777" w:rsidR="002424EB" w:rsidRPr="00383DCA" w:rsidRDefault="002424EB" w:rsidP="002424E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Tends to obtain and maintain deep understanding of Selerant’s suite components in order to contribute to technical decisions including roadmap </w:t>
      </w:r>
    </w:p>
    <w:p w14:paraId="0C2816F5" w14:textId="77777777" w:rsidR="002424EB" w:rsidRPr="00383DCA" w:rsidRDefault="002424EB" w:rsidP="002424E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Contributes to customer satisfaction and improved cooperation with Selerant Support team </w:t>
      </w:r>
    </w:p>
    <w:p w14:paraId="79056481" w14:textId="305BBCD6" w:rsidR="002424EB" w:rsidRPr="00383DCA" w:rsidRDefault="002424EB" w:rsidP="002424E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Emplo</w:t>
      </w:r>
      <w:r w:rsidR="003D3871" w:rsidRPr="00383DCA">
        <w:rPr>
          <w:rFonts w:asciiTheme="minorHAnsi" w:hAnsiTheme="minorHAnsi" w:cstheme="minorHAnsi"/>
          <w:sz w:val="22"/>
          <w:szCs w:val="22"/>
          <w:lang w:val="en-GB"/>
        </w:rPr>
        <w:t>y</w:t>
      </w: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s Agile Development practices </w:t>
      </w:r>
    </w:p>
    <w:p w14:paraId="5EEDAF35" w14:textId="77777777" w:rsidR="002424EB" w:rsidRPr="00383DCA" w:rsidRDefault="002424EB" w:rsidP="002424E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5F677851" w14:textId="77777777" w:rsidR="002424EB" w:rsidRPr="00383DCA" w:rsidRDefault="002424EB" w:rsidP="002424E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  <w:r w:rsidRPr="00383DCA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>Competencies Required:</w:t>
      </w:r>
    </w:p>
    <w:p w14:paraId="1F7FA321" w14:textId="78780755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One (1) year of working experience with Visual Studio .NET framework: C#, ASP.NET Web forms and MVC </w:t>
      </w:r>
      <w:r w:rsidR="001773E0" w:rsidRPr="00383DCA">
        <w:rPr>
          <w:rFonts w:asciiTheme="minorHAnsi" w:hAnsiTheme="minorHAnsi" w:cstheme="minorHAnsi"/>
          <w:sz w:val="22"/>
          <w:szCs w:val="22"/>
          <w:lang w:val="en-GB"/>
        </w:rPr>
        <w:t>- preferably</w:t>
      </w:r>
    </w:p>
    <w:p w14:paraId="7EA1EB72" w14:textId="77777777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Participating in technical design and analysis</w:t>
      </w:r>
    </w:p>
    <w:p w14:paraId="24D2790A" w14:textId="77777777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Scrum methodology knowledge </w:t>
      </w:r>
    </w:p>
    <w:p w14:paraId="397A3B97" w14:textId="77777777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Experience with HTML, Multi Browser support, XML and Web services </w:t>
      </w:r>
    </w:p>
    <w:p w14:paraId="214CEA39" w14:textId="77777777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Knowledge of JavaScript </w:t>
      </w:r>
    </w:p>
    <w:p w14:paraId="1EC2426F" w14:textId="77777777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Experience with SQL language </w:t>
      </w:r>
    </w:p>
    <w:p w14:paraId="1D7B58DE" w14:textId="77777777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Ability to interact and communicate effectively with a wide variety of technical, functional and management staff</w:t>
      </w:r>
    </w:p>
    <w:p w14:paraId="200D0D80" w14:textId="77777777" w:rsidR="002424EB" w:rsidRPr="00383DCA" w:rsidRDefault="002424EB" w:rsidP="002424E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383DCA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>Education Expertise:</w:t>
      </w:r>
      <w:r w:rsidRPr="00383DC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2FCB9A9A" w14:textId="77777777" w:rsidR="002424EB" w:rsidRPr="00383DCA" w:rsidRDefault="002424EB" w:rsidP="002424EB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University degree in computer science (or equivalent)</w:t>
      </w:r>
    </w:p>
    <w:p w14:paraId="39CB0178" w14:textId="7E8416BC" w:rsidR="002424EB" w:rsidRPr="00383DCA" w:rsidRDefault="002424EB" w:rsidP="00CA14FF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Strong verbal and written communication skills in English</w:t>
      </w:r>
    </w:p>
    <w:p w14:paraId="1B59B475" w14:textId="77777777" w:rsidR="001773E0" w:rsidRPr="00383DCA" w:rsidRDefault="001773E0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72B2214D" w14:textId="77777777" w:rsidR="001773E0" w:rsidRPr="00383DCA" w:rsidRDefault="001773E0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42518D88" w14:textId="77777777" w:rsidR="001773E0" w:rsidRPr="00383DCA" w:rsidRDefault="001773E0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5F6A424A" w14:textId="77777777" w:rsidR="001773E0" w:rsidRPr="00383DCA" w:rsidRDefault="001773E0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1E2F0F86" w14:textId="77777777" w:rsidR="001773E0" w:rsidRPr="00383DCA" w:rsidRDefault="001773E0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7929773D" w14:textId="379057F1" w:rsidR="001773E0" w:rsidRDefault="001773E0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378A928A" w14:textId="5A2497BD" w:rsidR="00383DCA" w:rsidRDefault="00383DCA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48DE252C" w14:textId="0D44D7F6" w:rsidR="00383DCA" w:rsidRDefault="00383DCA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251DBD14" w14:textId="00EB7166" w:rsidR="00383DCA" w:rsidRDefault="00383DCA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79330C5F" w14:textId="77777777" w:rsidR="00383DCA" w:rsidRPr="00383DCA" w:rsidRDefault="00383DCA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2C692E8C" w14:textId="46D0577F" w:rsidR="001773E0" w:rsidRPr="00383DCA" w:rsidRDefault="001773E0" w:rsidP="001773E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383DCA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>What we offer:</w:t>
      </w:r>
      <w:r w:rsidRPr="00383DC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1BC49F96" w14:textId="0047C52E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Great Life/Work balance – because with us life always comes first</w:t>
      </w:r>
    </w:p>
    <w:p w14:paraId="612AFE61" w14:textId="06C9C7EE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Hybrid work model – feel free to work 4 days a week from your happy place and once a week come join us and practice your table tennis skills in breaks between work</w:t>
      </w:r>
    </w:p>
    <w:p w14:paraId="496DB49E" w14:textId="6DB25ED3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Yes, you’ve read it right! We have a game room with table tennis and latest gaming consoles </w:t>
      </w:r>
    </w:p>
    <w:p w14:paraId="10B6E206" w14:textId="09ED3278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If you want to check your physical fitness before engaging in some serious table tennis activities, you have private health insurance at your disposal</w:t>
      </w:r>
    </w:p>
    <w:p w14:paraId="5309C4BD" w14:textId="43C4EDAA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We understand that being a morning person is not </w:t>
      </w:r>
      <w:r w:rsidR="0065690B" w:rsidRPr="00383DCA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 universal trait, so we offer flexible start of the day</w:t>
      </w:r>
    </w:p>
    <w:p w14:paraId="38CD6838" w14:textId="7D034CF7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In case you want to keep that promise you gave to yourself about starting working out from next Monday, we offer you FitPass card </w:t>
      </w:r>
    </w:p>
    <w:p w14:paraId="3B23F2DA" w14:textId="353B11A8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Our offices are in Novi Beograd close to the river where you could unwind after working hours</w:t>
      </w:r>
    </w:p>
    <w:p w14:paraId="6D286C1C" w14:textId="30AAD364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Yearly team building weekend getaways in our lovely Serbia</w:t>
      </w:r>
    </w:p>
    <w:p w14:paraId="71DDA309" w14:textId="52A79CA9" w:rsidR="001773E0" w:rsidRPr="00383DCA" w:rsidRDefault="001773E0" w:rsidP="001773E0">
      <w:pPr>
        <w:numPr>
          <w:ilvl w:val="0"/>
          <w:numId w:val="20"/>
        </w:numPr>
        <w:spacing w:before="100" w:beforeAutospacing="1" w:after="100" w:afterAutospacing="1" w:line="225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We can promise great learning opportunities in our young but experienced team</w:t>
      </w:r>
    </w:p>
    <w:p w14:paraId="6B92D84A" w14:textId="77777777" w:rsidR="00CA14FF" w:rsidRPr="00383DCA" w:rsidRDefault="00CA14FF" w:rsidP="00CA14FF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>If you don’t meet all the stated requirements don’t worry. We would still love to hear from you, if you are passionate about programming and eager to learn.</w:t>
      </w:r>
    </w:p>
    <w:p w14:paraId="22A56381" w14:textId="77777777" w:rsidR="003459E0" w:rsidRPr="00383DCA" w:rsidRDefault="003459E0" w:rsidP="003459E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83DCA">
        <w:rPr>
          <w:rFonts w:asciiTheme="minorHAnsi" w:hAnsiTheme="minorHAnsi" w:cstheme="minorHAnsi"/>
          <w:sz w:val="22"/>
          <w:szCs w:val="22"/>
          <w:lang w:val="en-GB"/>
        </w:rPr>
        <w:t xml:space="preserve">We look forward to receiving your application to e-mail address: </w:t>
      </w:r>
      <w:hyperlink r:id="rId10" w:history="1">
        <w:r w:rsidRPr="00383DC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hr-serbia@selerant.com</w:t>
        </w:r>
      </w:hyperlink>
    </w:p>
    <w:p w14:paraId="5FAD319C" w14:textId="77777777" w:rsidR="00CA14FF" w:rsidRPr="00383DCA" w:rsidRDefault="00CA14FF" w:rsidP="002424E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CA14FF" w:rsidRPr="00383DCA" w:rsidSect="001F2505">
      <w:headerReference w:type="default" r:id="rId11"/>
      <w:pgSz w:w="11906" w:h="16838"/>
      <w:pgMar w:top="1440" w:right="1440" w:bottom="270" w:left="1440" w:header="720" w:footer="4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01BA" w14:textId="77777777" w:rsidR="0048368D" w:rsidRDefault="0048368D">
      <w:r>
        <w:separator/>
      </w:r>
    </w:p>
  </w:endnote>
  <w:endnote w:type="continuationSeparator" w:id="0">
    <w:p w14:paraId="27C7477A" w14:textId="77777777" w:rsidR="0048368D" w:rsidRDefault="0048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803C" w14:textId="77777777" w:rsidR="0048368D" w:rsidRDefault="0048368D">
      <w:r>
        <w:separator/>
      </w:r>
    </w:p>
  </w:footnote>
  <w:footnote w:type="continuationSeparator" w:id="0">
    <w:p w14:paraId="1938206A" w14:textId="77777777" w:rsidR="0048368D" w:rsidRDefault="0048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ED75" w14:textId="2B7C21E1" w:rsidR="003C59C8" w:rsidRDefault="00383DCA" w:rsidP="00B34CEE">
    <w:pPr>
      <w:pStyle w:val="Header"/>
      <w:ind w:left="-567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42C6C69" wp14:editId="5E7CC807">
          <wp:extent cx="190500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7F19"/>
    <w:multiLevelType w:val="hybridMultilevel"/>
    <w:tmpl w:val="491079F6"/>
    <w:lvl w:ilvl="0" w:tplc="3CEEF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5808"/>
    <w:multiLevelType w:val="hybridMultilevel"/>
    <w:tmpl w:val="E6784628"/>
    <w:lvl w:ilvl="0" w:tplc="54D6EA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96FBC"/>
    <w:multiLevelType w:val="hybridMultilevel"/>
    <w:tmpl w:val="77F42E2E"/>
    <w:lvl w:ilvl="0" w:tplc="A1802C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B75C1"/>
    <w:multiLevelType w:val="multilevel"/>
    <w:tmpl w:val="5FE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A1C99"/>
    <w:multiLevelType w:val="hybridMultilevel"/>
    <w:tmpl w:val="8FECB92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61A7272"/>
    <w:multiLevelType w:val="hybridMultilevel"/>
    <w:tmpl w:val="720000E0"/>
    <w:lvl w:ilvl="0" w:tplc="2286B0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E2625"/>
    <w:multiLevelType w:val="hybridMultilevel"/>
    <w:tmpl w:val="4FB41F0C"/>
    <w:lvl w:ilvl="0" w:tplc="F24E2B80">
      <w:start w:val="8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01646AD"/>
    <w:multiLevelType w:val="multilevel"/>
    <w:tmpl w:val="302C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E41FC"/>
    <w:multiLevelType w:val="hybridMultilevel"/>
    <w:tmpl w:val="79DED2C0"/>
    <w:lvl w:ilvl="0" w:tplc="B8FAD27C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B890C7C"/>
    <w:multiLevelType w:val="hybridMultilevel"/>
    <w:tmpl w:val="7AB629E8"/>
    <w:lvl w:ilvl="0" w:tplc="6CEAA522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E641EE0"/>
    <w:multiLevelType w:val="hybridMultilevel"/>
    <w:tmpl w:val="6B2618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D7964"/>
    <w:multiLevelType w:val="hybridMultilevel"/>
    <w:tmpl w:val="5A0A83D2"/>
    <w:lvl w:ilvl="0" w:tplc="7060914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37015C"/>
    <w:multiLevelType w:val="hybridMultilevel"/>
    <w:tmpl w:val="BBF09E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973CFD"/>
    <w:multiLevelType w:val="hybridMultilevel"/>
    <w:tmpl w:val="0A5E0468"/>
    <w:lvl w:ilvl="0" w:tplc="8EC2377A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1256E"/>
    <w:multiLevelType w:val="hybridMultilevel"/>
    <w:tmpl w:val="E7D434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20995"/>
    <w:multiLevelType w:val="hybridMultilevel"/>
    <w:tmpl w:val="B3D6CB36"/>
    <w:lvl w:ilvl="0" w:tplc="694042C4">
      <w:start w:val="1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54B4492"/>
    <w:multiLevelType w:val="hybridMultilevel"/>
    <w:tmpl w:val="8DE409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642296"/>
    <w:multiLevelType w:val="hybridMultilevel"/>
    <w:tmpl w:val="00AAF47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9E2E78"/>
    <w:multiLevelType w:val="hybridMultilevel"/>
    <w:tmpl w:val="E7C888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14C30CE"/>
    <w:multiLevelType w:val="hybridMultilevel"/>
    <w:tmpl w:val="07AA51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5711"/>
    <w:multiLevelType w:val="hybridMultilevel"/>
    <w:tmpl w:val="BC6AC2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8"/>
  </w:num>
  <w:num w:numId="5">
    <w:abstractNumId w:val="9"/>
  </w:num>
  <w:num w:numId="6">
    <w:abstractNumId w:val="19"/>
  </w:num>
  <w:num w:numId="7">
    <w:abstractNumId w:val="16"/>
  </w:num>
  <w:num w:numId="8">
    <w:abstractNumId w:val="14"/>
  </w:num>
  <w:num w:numId="9">
    <w:abstractNumId w:val="10"/>
  </w:num>
  <w:num w:numId="10">
    <w:abstractNumId w:val="20"/>
  </w:num>
  <w:num w:numId="11">
    <w:abstractNumId w:val="0"/>
  </w:num>
  <w:num w:numId="12">
    <w:abstractNumId w:val="2"/>
  </w:num>
  <w:num w:numId="13">
    <w:abstractNumId w:val="1"/>
  </w:num>
  <w:num w:numId="14">
    <w:abstractNumId w:val="5"/>
  </w:num>
  <w:num w:numId="15">
    <w:abstractNumId w:val="11"/>
  </w:num>
  <w:num w:numId="16">
    <w:abstractNumId w:val="15"/>
  </w:num>
  <w:num w:numId="17">
    <w:abstractNumId w:val="6"/>
  </w:num>
  <w:num w:numId="18">
    <w:abstractNumId w:val="4"/>
  </w:num>
  <w:num w:numId="19">
    <w:abstractNumId w:val="13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BB"/>
    <w:rsid w:val="0001273F"/>
    <w:rsid w:val="00013F21"/>
    <w:rsid w:val="00013F6E"/>
    <w:rsid w:val="0001631D"/>
    <w:rsid w:val="000562CC"/>
    <w:rsid w:val="000931CB"/>
    <w:rsid w:val="000A0723"/>
    <w:rsid w:val="000B1A21"/>
    <w:rsid w:val="000B3687"/>
    <w:rsid w:val="000D15CD"/>
    <w:rsid w:val="000E39ED"/>
    <w:rsid w:val="00112473"/>
    <w:rsid w:val="00123D2B"/>
    <w:rsid w:val="00173A31"/>
    <w:rsid w:val="001773E0"/>
    <w:rsid w:val="00182E93"/>
    <w:rsid w:val="001837EA"/>
    <w:rsid w:val="00183AB5"/>
    <w:rsid w:val="001869AB"/>
    <w:rsid w:val="00192071"/>
    <w:rsid w:val="001A1BAD"/>
    <w:rsid w:val="001A2830"/>
    <w:rsid w:val="001B0A96"/>
    <w:rsid w:val="001C5469"/>
    <w:rsid w:val="001D7BC9"/>
    <w:rsid w:val="001E75A1"/>
    <w:rsid w:val="001F2505"/>
    <w:rsid w:val="001F7226"/>
    <w:rsid w:val="00214188"/>
    <w:rsid w:val="00215C76"/>
    <w:rsid w:val="00233304"/>
    <w:rsid w:val="002348D9"/>
    <w:rsid w:val="002358F0"/>
    <w:rsid w:val="002424EB"/>
    <w:rsid w:val="00287BB9"/>
    <w:rsid w:val="002A02FB"/>
    <w:rsid w:val="002A46C9"/>
    <w:rsid w:val="002B76C1"/>
    <w:rsid w:val="002C71FD"/>
    <w:rsid w:val="002D1DA3"/>
    <w:rsid w:val="002D6A3C"/>
    <w:rsid w:val="002E2959"/>
    <w:rsid w:val="002E44BB"/>
    <w:rsid w:val="002F36E3"/>
    <w:rsid w:val="002F5C02"/>
    <w:rsid w:val="00300D97"/>
    <w:rsid w:val="00306920"/>
    <w:rsid w:val="00315841"/>
    <w:rsid w:val="00325D65"/>
    <w:rsid w:val="00342972"/>
    <w:rsid w:val="003459E0"/>
    <w:rsid w:val="003477A7"/>
    <w:rsid w:val="003508AF"/>
    <w:rsid w:val="00353624"/>
    <w:rsid w:val="003654F1"/>
    <w:rsid w:val="00380F4F"/>
    <w:rsid w:val="00382E71"/>
    <w:rsid w:val="00383DCA"/>
    <w:rsid w:val="00384E8E"/>
    <w:rsid w:val="003857FA"/>
    <w:rsid w:val="003916EA"/>
    <w:rsid w:val="003C1D8E"/>
    <w:rsid w:val="003C3C2F"/>
    <w:rsid w:val="003C59C8"/>
    <w:rsid w:val="003D3871"/>
    <w:rsid w:val="003E41C0"/>
    <w:rsid w:val="00430D89"/>
    <w:rsid w:val="00434EDE"/>
    <w:rsid w:val="0044641A"/>
    <w:rsid w:val="004478B2"/>
    <w:rsid w:val="00456571"/>
    <w:rsid w:val="00461D2E"/>
    <w:rsid w:val="00465E31"/>
    <w:rsid w:val="0048368D"/>
    <w:rsid w:val="00487969"/>
    <w:rsid w:val="004A6C2F"/>
    <w:rsid w:val="004B012A"/>
    <w:rsid w:val="004B6AE7"/>
    <w:rsid w:val="004C4AD0"/>
    <w:rsid w:val="004C638B"/>
    <w:rsid w:val="004E059C"/>
    <w:rsid w:val="004F7FE3"/>
    <w:rsid w:val="005249B4"/>
    <w:rsid w:val="005328DD"/>
    <w:rsid w:val="0053482A"/>
    <w:rsid w:val="005464A8"/>
    <w:rsid w:val="00562707"/>
    <w:rsid w:val="0056298D"/>
    <w:rsid w:val="005707BD"/>
    <w:rsid w:val="00576425"/>
    <w:rsid w:val="00596D3E"/>
    <w:rsid w:val="005A2F92"/>
    <w:rsid w:val="005A5E10"/>
    <w:rsid w:val="005B2DF4"/>
    <w:rsid w:val="005B525A"/>
    <w:rsid w:val="005E271E"/>
    <w:rsid w:val="005E6D3E"/>
    <w:rsid w:val="005F5BBA"/>
    <w:rsid w:val="006120FE"/>
    <w:rsid w:val="00614DF4"/>
    <w:rsid w:val="0062296B"/>
    <w:rsid w:val="0065690B"/>
    <w:rsid w:val="00657D51"/>
    <w:rsid w:val="0066243B"/>
    <w:rsid w:val="0069524C"/>
    <w:rsid w:val="006955C5"/>
    <w:rsid w:val="006A2CDA"/>
    <w:rsid w:val="006A3B9B"/>
    <w:rsid w:val="006C3071"/>
    <w:rsid w:val="006C7D14"/>
    <w:rsid w:val="006D4D15"/>
    <w:rsid w:val="006E19C1"/>
    <w:rsid w:val="006F2C96"/>
    <w:rsid w:val="00702008"/>
    <w:rsid w:val="007021E5"/>
    <w:rsid w:val="0071597F"/>
    <w:rsid w:val="0073219F"/>
    <w:rsid w:val="00732424"/>
    <w:rsid w:val="00735410"/>
    <w:rsid w:val="007561F9"/>
    <w:rsid w:val="00757ABA"/>
    <w:rsid w:val="00760769"/>
    <w:rsid w:val="007822F0"/>
    <w:rsid w:val="007A2A33"/>
    <w:rsid w:val="007A7A0F"/>
    <w:rsid w:val="007D1135"/>
    <w:rsid w:val="007E32B6"/>
    <w:rsid w:val="007E5173"/>
    <w:rsid w:val="007F2614"/>
    <w:rsid w:val="00817086"/>
    <w:rsid w:val="00830349"/>
    <w:rsid w:val="008327BE"/>
    <w:rsid w:val="0084001E"/>
    <w:rsid w:val="0084046F"/>
    <w:rsid w:val="008519C7"/>
    <w:rsid w:val="00863B97"/>
    <w:rsid w:val="008644BD"/>
    <w:rsid w:val="00886C73"/>
    <w:rsid w:val="008C198E"/>
    <w:rsid w:val="008C1E55"/>
    <w:rsid w:val="008C4BEA"/>
    <w:rsid w:val="008E355D"/>
    <w:rsid w:val="008F6E50"/>
    <w:rsid w:val="009112F3"/>
    <w:rsid w:val="009118F3"/>
    <w:rsid w:val="00912618"/>
    <w:rsid w:val="00915825"/>
    <w:rsid w:val="009220B4"/>
    <w:rsid w:val="00924311"/>
    <w:rsid w:val="00926D1F"/>
    <w:rsid w:val="009273EA"/>
    <w:rsid w:val="00934A17"/>
    <w:rsid w:val="009434D8"/>
    <w:rsid w:val="009506C7"/>
    <w:rsid w:val="00961BD2"/>
    <w:rsid w:val="00966E0E"/>
    <w:rsid w:val="00967F14"/>
    <w:rsid w:val="00976C69"/>
    <w:rsid w:val="009A31E9"/>
    <w:rsid w:val="009B7362"/>
    <w:rsid w:val="009D2EE5"/>
    <w:rsid w:val="009D3C56"/>
    <w:rsid w:val="009E3EC0"/>
    <w:rsid w:val="009E56D9"/>
    <w:rsid w:val="009F2840"/>
    <w:rsid w:val="00A07696"/>
    <w:rsid w:val="00A1001E"/>
    <w:rsid w:val="00A11D0E"/>
    <w:rsid w:val="00A13903"/>
    <w:rsid w:val="00A22445"/>
    <w:rsid w:val="00A30548"/>
    <w:rsid w:val="00A447AA"/>
    <w:rsid w:val="00A52A29"/>
    <w:rsid w:val="00A766B6"/>
    <w:rsid w:val="00A80E6D"/>
    <w:rsid w:val="00A95D4D"/>
    <w:rsid w:val="00AA6F8E"/>
    <w:rsid w:val="00AB4736"/>
    <w:rsid w:val="00AB5F5C"/>
    <w:rsid w:val="00AC3931"/>
    <w:rsid w:val="00AC634B"/>
    <w:rsid w:val="00AE0563"/>
    <w:rsid w:val="00AE6C0A"/>
    <w:rsid w:val="00B0425D"/>
    <w:rsid w:val="00B15574"/>
    <w:rsid w:val="00B34CEE"/>
    <w:rsid w:val="00B35931"/>
    <w:rsid w:val="00B4613C"/>
    <w:rsid w:val="00B47801"/>
    <w:rsid w:val="00B72797"/>
    <w:rsid w:val="00B73799"/>
    <w:rsid w:val="00B84E22"/>
    <w:rsid w:val="00B939BE"/>
    <w:rsid w:val="00B962A3"/>
    <w:rsid w:val="00BB1E21"/>
    <w:rsid w:val="00BB24E3"/>
    <w:rsid w:val="00BB5176"/>
    <w:rsid w:val="00BC0254"/>
    <w:rsid w:val="00BC7569"/>
    <w:rsid w:val="00BE00D5"/>
    <w:rsid w:val="00C031A0"/>
    <w:rsid w:val="00C04578"/>
    <w:rsid w:val="00C10C38"/>
    <w:rsid w:val="00C157C4"/>
    <w:rsid w:val="00C15C25"/>
    <w:rsid w:val="00C22937"/>
    <w:rsid w:val="00C257A0"/>
    <w:rsid w:val="00C259B4"/>
    <w:rsid w:val="00C326AC"/>
    <w:rsid w:val="00C3430B"/>
    <w:rsid w:val="00C35DCC"/>
    <w:rsid w:val="00C42C11"/>
    <w:rsid w:val="00C6208D"/>
    <w:rsid w:val="00C77497"/>
    <w:rsid w:val="00C82161"/>
    <w:rsid w:val="00C876C0"/>
    <w:rsid w:val="00CA044A"/>
    <w:rsid w:val="00CA14FF"/>
    <w:rsid w:val="00CA2E2A"/>
    <w:rsid w:val="00CB33AD"/>
    <w:rsid w:val="00CB383C"/>
    <w:rsid w:val="00CC2448"/>
    <w:rsid w:val="00D000E5"/>
    <w:rsid w:val="00D01410"/>
    <w:rsid w:val="00D04DA3"/>
    <w:rsid w:val="00D05949"/>
    <w:rsid w:val="00D26094"/>
    <w:rsid w:val="00D27D33"/>
    <w:rsid w:val="00D35B01"/>
    <w:rsid w:val="00D44EA9"/>
    <w:rsid w:val="00D5589C"/>
    <w:rsid w:val="00D67E4E"/>
    <w:rsid w:val="00D70DCB"/>
    <w:rsid w:val="00D77E01"/>
    <w:rsid w:val="00D948D5"/>
    <w:rsid w:val="00D975EA"/>
    <w:rsid w:val="00DB6E7D"/>
    <w:rsid w:val="00DB748B"/>
    <w:rsid w:val="00DC5C6C"/>
    <w:rsid w:val="00DC70EC"/>
    <w:rsid w:val="00DD2416"/>
    <w:rsid w:val="00DE383E"/>
    <w:rsid w:val="00DF1B91"/>
    <w:rsid w:val="00DF7572"/>
    <w:rsid w:val="00E0045A"/>
    <w:rsid w:val="00E0503A"/>
    <w:rsid w:val="00E1302E"/>
    <w:rsid w:val="00E14CB5"/>
    <w:rsid w:val="00E16E53"/>
    <w:rsid w:val="00E3162E"/>
    <w:rsid w:val="00E349C7"/>
    <w:rsid w:val="00E755AA"/>
    <w:rsid w:val="00E81C10"/>
    <w:rsid w:val="00E83CE2"/>
    <w:rsid w:val="00E842C5"/>
    <w:rsid w:val="00E878A8"/>
    <w:rsid w:val="00E900D2"/>
    <w:rsid w:val="00EA0BBB"/>
    <w:rsid w:val="00EA3445"/>
    <w:rsid w:val="00EA43B8"/>
    <w:rsid w:val="00EB7BCF"/>
    <w:rsid w:val="00EC02E1"/>
    <w:rsid w:val="00EC5C85"/>
    <w:rsid w:val="00EE2E19"/>
    <w:rsid w:val="00EF41BC"/>
    <w:rsid w:val="00F05C1E"/>
    <w:rsid w:val="00F15E77"/>
    <w:rsid w:val="00F36229"/>
    <w:rsid w:val="00F376B3"/>
    <w:rsid w:val="00F522C0"/>
    <w:rsid w:val="00F62454"/>
    <w:rsid w:val="00F864C7"/>
    <w:rsid w:val="00FA4960"/>
    <w:rsid w:val="00FA5F54"/>
    <w:rsid w:val="00FA727D"/>
    <w:rsid w:val="00FD6FC9"/>
    <w:rsid w:val="00FF251F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C9E59E"/>
  <w15:docId w15:val="{23FB5B18-51D1-440E-B90B-588B0393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7EA"/>
    <w:rPr>
      <w:sz w:val="24"/>
      <w:szCs w:val="24"/>
    </w:rPr>
  </w:style>
  <w:style w:type="paragraph" w:styleId="Heading1">
    <w:name w:val="heading 1"/>
    <w:basedOn w:val="Normal"/>
    <w:next w:val="Normal"/>
    <w:qFormat/>
    <w:rsid w:val="001837EA"/>
    <w:pPr>
      <w:keepNext/>
      <w:ind w:right="-113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1837EA"/>
    <w:pPr>
      <w:keepNext/>
      <w:tabs>
        <w:tab w:val="left" w:pos="5400"/>
      </w:tabs>
      <w:ind w:left="-720" w:right="-5"/>
      <w:jc w:val="both"/>
      <w:outlineLvl w:val="1"/>
    </w:pPr>
    <w:rPr>
      <w:szCs w:val="26"/>
      <w:u w:val="single"/>
      <w:lang w:val="en-GB"/>
    </w:rPr>
  </w:style>
  <w:style w:type="paragraph" w:styleId="Heading3">
    <w:name w:val="heading 3"/>
    <w:basedOn w:val="Normal"/>
    <w:next w:val="Normal"/>
    <w:qFormat/>
    <w:rsid w:val="001837EA"/>
    <w:pPr>
      <w:keepNext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qFormat/>
    <w:rsid w:val="001837EA"/>
    <w:pPr>
      <w:keepNext/>
      <w:ind w:left="9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837EA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837EA"/>
    <w:pPr>
      <w:keepNext/>
      <w:tabs>
        <w:tab w:val="left" w:pos="5400"/>
      </w:tabs>
      <w:ind w:left="5400" w:right="-5"/>
      <w:outlineLvl w:val="5"/>
    </w:pPr>
    <w:rPr>
      <w:b/>
      <w:bCs/>
      <w:szCs w:val="26"/>
    </w:rPr>
  </w:style>
  <w:style w:type="paragraph" w:styleId="Heading7">
    <w:name w:val="heading 7"/>
    <w:basedOn w:val="Normal"/>
    <w:next w:val="Normal"/>
    <w:qFormat/>
    <w:rsid w:val="001837EA"/>
    <w:pPr>
      <w:keepNext/>
      <w:tabs>
        <w:tab w:val="left" w:pos="5400"/>
      </w:tabs>
      <w:ind w:left="5400" w:right="-5"/>
      <w:jc w:val="both"/>
      <w:outlineLvl w:val="6"/>
    </w:pPr>
    <w:rPr>
      <w:b/>
      <w:bCs/>
      <w:lang w:val="de-DE"/>
    </w:rPr>
  </w:style>
  <w:style w:type="paragraph" w:styleId="Heading8">
    <w:name w:val="heading 8"/>
    <w:basedOn w:val="Normal"/>
    <w:next w:val="Normal"/>
    <w:qFormat/>
    <w:rsid w:val="001837EA"/>
    <w:pPr>
      <w:keepNext/>
      <w:tabs>
        <w:tab w:val="left" w:pos="5400"/>
      </w:tabs>
      <w:ind w:left="5400" w:right="-5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1837EA"/>
    <w:pPr>
      <w:keepNext/>
      <w:tabs>
        <w:tab w:val="left" w:pos="5400"/>
      </w:tabs>
      <w:ind w:left="5400" w:right="-5"/>
      <w:jc w:val="both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37EA"/>
    <w:pPr>
      <w:tabs>
        <w:tab w:val="center" w:pos="4819"/>
        <w:tab w:val="right" w:pos="9638"/>
      </w:tabs>
    </w:pPr>
    <w:rPr>
      <w:spacing w:val="-10"/>
      <w:kern w:val="28"/>
      <w:szCs w:val="20"/>
    </w:rPr>
  </w:style>
  <w:style w:type="paragraph" w:styleId="Footer">
    <w:name w:val="footer"/>
    <w:basedOn w:val="Normal"/>
    <w:link w:val="FooterChar"/>
    <w:uiPriority w:val="99"/>
    <w:rsid w:val="001837EA"/>
    <w:pPr>
      <w:tabs>
        <w:tab w:val="center" w:pos="4819"/>
        <w:tab w:val="right" w:pos="9638"/>
      </w:tabs>
    </w:pPr>
    <w:rPr>
      <w:spacing w:val="-10"/>
      <w:kern w:val="28"/>
      <w:szCs w:val="20"/>
    </w:rPr>
  </w:style>
  <w:style w:type="paragraph" w:styleId="BlockText">
    <w:name w:val="Block Text"/>
    <w:basedOn w:val="Normal"/>
    <w:rsid w:val="001837EA"/>
    <w:pPr>
      <w:tabs>
        <w:tab w:val="left" w:pos="5400"/>
      </w:tabs>
      <w:ind w:left="-720" w:right="-5"/>
      <w:jc w:val="both"/>
    </w:pPr>
    <w:rPr>
      <w:szCs w:val="26"/>
      <w:lang w:val="en-GB"/>
    </w:rPr>
  </w:style>
  <w:style w:type="paragraph" w:styleId="BodyText">
    <w:name w:val="Body Text"/>
    <w:basedOn w:val="Normal"/>
    <w:rsid w:val="001837EA"/>
    <w:pPr>
      <w:ind w:right="638"/>
    </w:pPr>
    <w:rPr>
      <w:lang w:val="en-GB"/>
    </w:rPr>
  </w:style>
  <w:style w:type="paragraph" w:styleId="BodyText2">
    <w:name w:val="Body Text 2"/>
    <w:basedOn w:val="Normal"/>
    <w:rsid w:val="001837EA"/>
    <w:pPr>
      <w:ind w:right="-540"/>
    </w:pPr>
    <w:rPr>
      <w:b/>
      <w:bCs/>
      <w:sz w:val="28"/>
      <w:u w:val="single"/>
      <w:lang w:val="en-GB"/>
    </w:rPr>
  </w:style>
  <w:style w:type="paragraph" w:styleId="BodyText3">
    <w:name w:val="Body Text 3"/>
    <w:basedOn w:val="Normal"/>
    <w:rsid w:val="001837EA"/>
    <w:pPr>
      <w:ind w:right="-540"/>
    </w:pPr>
    <w:rPr>
      <w:b/>
      <w:bCs/>
      <w:sz w:val="26"/>
      <w:u w:val="single"/>
    </w:rPr>
  </w:style>
  <w:style w:type="paragraph" w:styleId="NormalWeb">
    <w:name w:val="Normal (Web)"/>
    <w:basedOn w:val="Normal"/>
    <w:uiPriority w:val="99"/>
    <w:rsid w:val="001837EA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C1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8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2830"/>
  </w:style>
  <w:style w:type="character" w:styleId="FollowedHyperlink">
    <w:name w:val="FollowedHyperlink"/>
    <w:basedOn w:val="DefaultParagraphFont"/>
    <w:rsid w:val="00FA4960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rsid w:val="00817086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817086"/>
    <w:rPr>
      <w:rFonts w:ascii="Lucida Grande" w:hAnsi="Lucida Grande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A2F92"/>
    <w:rPr>
      <w:spacing w:val="-10"/>
      <w:kern w:val="28"/>
      <w:sz w:val="24"/>
    </w:rPr>
  </w:style>
  <w:style w:type="character" w:customStyle="1" w:styleId="FooterChar">
    <w:name w:val="Footer Char"/>
    <w:link w:val="Footer"/>
    <w:uiPriority w:val="99"/>
    <w:rsid w:val="00F864C7"/>
    <w:rPr>
      <w:spacing w:val="-10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1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-serbia@selera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0265320550419DBC15A179E741F4" ma:contentTypeVersion="1" ma:contentTypeDescription="Create a new document." ma:contentTypeScope="" ma:versionID="1bace19870d862b50954984a2323aed3">
  <xsd:schema xmlns:xsd="http://www.w3.org/2001/XMLSchema" xmlns:xs="http://www.w3.org/2001/XMLSchema" xmlns:p="http://schemas.microsoft.com/office/2006/metadata/properties" xmlns:ns2="2a8c9790-fcb2-4c68-bb34-a01eb41318c3" targetNamespace="http://schemas.microsoft.com/office/2006/metadata/properties" ma:root="true" ma:fieldsID="90589ab78adc2064587b7fccf28afaec" ns2:_="">
    <xsd:import namespace="2a8c9790-fcb2-4c68-bb34-a01eb41318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c9790-fcb2-4c68-bb34-a01eb41318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C7948B4-1FB9-4190-B060-DD08D607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c9790-fcb2-4c68-bb34-a01eb413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BD699-0766-4CDF-93C9-4EF2AF7A1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313FD-C0DA-4BF0-8D86-48E6C4ED83D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Spett</vt:lpstr>
    </vt:vector>
  </TitlesOfParts>
  <Company>Euroware</Company>
  <LinksUpToDate>false</LinksUpToDate>
  <CharactersWithSpaces>3714</CharactersWithSpaces>
  <SharedDoc>false</SharedDoc>
  <HLinks>
    <vt:vector size="6" baseType="variant">
      <vt:variant>
        <vt:i4>5636133</vt:i4>
      </vt:variant>
      <vt:variant>
        <vt:i4>2422</vt:i4>
      </vt:variant>
      <vt:variant>
        <vt:i4>1025</vt:i4>
      </vt:variant>
      <vt:variant>
        <vt:i4>1</vt:i4>
      </vt:variant>
      <vt:variant>
        <vt:lpwstr>http://linux04.euroware.it:7777/pls/swhouse_prod/docs/49/0/Logo%20Selerant%20300dpi.jpg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user</dc:creator>
  <cp:lastModifiedBy>Milica Djordjevic</cp:lastModifiedBy>
  <cp:revision>9</cp:revision>
  <cp:lastPrinted>2012-02-29T07:57:00Z</cp:lastPrinted>
  <dcterms:created xsi:type="dcterms:W3CDTF">2022-05-25T12:47:00Z</dcterms:created>
  <dcterms:modified xsi:type="dcterms:W3CDTF">2022-08-23T07:00:00Z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0x0101004D310265320550419DBC15A179E741F4</vt:lpwstr>
  </property>
</Properties>
</file>