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C60" w14:textId="77777777" w:rsidR="00A564B6" w:rsidRPr="001B0A70" w:rsidRDefault="00A564B6" w:rsidP="00432B3A">
      <w:pPr>
        <w:pStyle w:val="Default"/>
        <w:jc w:val="center"/>
        <w:rPr>
          <w:b/>
          <w:bCs/>
          <w:sz w:val="23"/>
          <w:szCs w:val="23"/>
        </w:rPr>
      </w:pPr>
    </w:p>
    <w:p w14:paraId="2BAA2BE7" w14:textId="77777777" w:rsidR="00432B3A" w:rsidRPr="001B0A70" w:rsidRDefault="00191DB8" w:rsidP="00432B3A">
      <w:pPr>
        <w:pStyle w:val="Default"/>
        <w:jc w:val="center"/>
        <w:rPr>
          <w:b/>
          <w:bCs/>
        </w:rPr>
      </w:pPr>
      <w:r w:rsidRPr="001B0A70">
        <w:rPr>
          <w:b/>
          <w:bCs/>
        </w:rPr>
        <w:t>КОМИСИЈИ</w:t>
      </w:r>
      <w:r w:rsidR="00432B3A" w:rsidRPr="001B0A70">
        <w:rPr>
          <w:b/>
          <w:bCs/>
        </w:rPr>
        <w:t xml:space="preserve"> </w:t>
      </w:r>
      <w:r w:rsidRPr="001B0A70">
        <w:rPr>
          <w:b/>
          <w:bCs/>
        </w:rPr>
        <w:t>ЗА</w:t>
      </w:r>
      <w:r w:rsidR="00432B3A" w:rsidRPr="001B0A70">
        <w:rPr>
          <w:b/>
          <w:bCs/>
        </w:rPr>
        <w:t xml:space="preserve"> </w:t>
      </w:r>
      <w:r w:rsidRPr="001B0A70">
        <w:rPr>
          <w:b/>
          <w:bCs/>
        </w:rPr>
        <w:t>СТУДИЈЕ</w:t>
      </w:r>
      <w:r w:rsidR="00432B3A" w:rsidRPr="001B0A70">
        <w:rPr>
          <w:b/>
          <w:bCs/>
        </w:rPr>
        <w:t xml:space="preserve"> </w:t>
      </w:r>
      <w:r w:rsidR="00330030" w:rsidRPr="001B0A70">
        <w:rPr>
          <w:b/>
          <w:bCs/>
        </w:rPr>
        <w:t>II</w:t>
      </w:r>
      <w:r w:rsidR="00432B3A" w:rsidRPr="001B0A70">
        <w:rPr>
          <w:b/>
          <w:bCs/>
        </w:rPr>
        <w:t xml:space="preserve"> </w:t>
      </w:r>
      <w:r w:rsidRPr="001B0A70">
        <w:rPr>
          <w:b/>
          <w:bCs/>
        </w:rPr>
        <w:t>СТЕПЕНА</w:t>
      </w:r>
      <w:r w:rsidR="00432B3A" w:rsidRPr="001B0A70">
        <w:rPr>
          <w:b/>
          <w:bCs/>
        </w:rPr>
        <w:t xml:space="preserve"> </w:t>
      </w:r>
      <w:r w:rsidRPr="001B0A70">
        <w:rPr>
          <w:b/>
          <w:bCs/>
        </w:rPr>
        <w:t>ЕЛЕКТРОТЕХНИЧКОГ</w:t>
      </w:r>
      <w:r w:rsidR="00432B3A" w:rsidRPr="001B0A70">
        <w:rPr>
          <w:b/>
          <w:bCs/>
        </w:rPr>
        <w:t xml:space="preserve"> </w:t>
      </w:r>
    </w:p>
    <w:p w14:paraId="3A630C45" w14:textId="77777777" w:rsidR="00432B3A" w:rsidRPr="001B0A70" w:rsidRDefault="00191DB8" w:rsidP="00432B3A">
      <w:pPr>
        <w:pStyle w:val="Default"/>
        <w:jc w:val="center"/>
      </w:pPr>
      <w:r w:rsidRPr="001B0A70">
        <w:rPr>
          <w:b/>
          <w:bCs/>
        </w:rPr>
        <w:t>ФАКУЛТЕТА</w:t>
      </w:r>
      <w:r w:rsidR="00432B3A" w:rsidRPr="001B0A70">
        <w:rPr>
          <w:b/>
          <w:bCs/>
        </w:rPr>
        <w:t xml:space="preserve"> </w:t>
      </w:r>
      <w:r w:rsidRPr="001B0A70">
        <w:rPr>
          <w:b/>
          <w:bCs/>
        </w:rPr>
        <w:t>У</w:t>
      </w:r>
      <w:r w:rsidR="00432B3A" w:rsidRPr="001B0A70">
        <w:rPr>
          <w:b/>
          <w:bCs/>
        </w:rPr>
        <w:t xml:space="preserve"> </w:t>
      </w:r>
      <w:r w:rsidRPr="001B0A70">
        <w:rPr>
          <w:b/>
          <w:bCs/>
        </w:rPr>
        <w:t>БЕОГРАДУ</w:t>
      </w:r>
    </w:p>
    <w:p w14:paraId="04DA7442" w14:textId="77777777" w:rsidR="001B13D1" w:rsidRPr="001B0A70" w:rsidRDefault="001B13D1" w:rsidP="00432B3A">
      <w:pPr>
        <w:pStyle w:val="Default"/>
      </w:pPr>
    </w:p>
    <w:p w14:paraId="4BAABC80" w14:textId="77777777" w:rsidR="00432B3A" w:rsidRPr="001B0A70" w:rsidRDefault="00191DB8" w:rsidP="00191DB8">
      <w:pPr>
        <w:pStyle w:val="Default"/>
        <w:ind w:firstLine="708"/>
        <w:jc w:val="both"/>
      </w:pPr>
      <w:r w:rsidRPr="001B0A70">
        <w:t>Комисија</w:t>
      </w:r>
      <w:r w:rsidR="00432B3A" w:rsidRPr="001B0A70">
        <w:t xml:space="preserve"> </w:t>
      </w:r>
      <w:r w:rsidRPr="001B0A70">
        <w:t>за</w:t>
      </w:r>
      <w:r w:rsidR="00432B3A" w:rsidRPr="001B0A70">
        <w:t xml:space="preserve"> </w:t>
      </w:r>
      <w:r w:rsidRPr="001B0A70">
        <w:t>студије</w:t>
      </w:r>
      <w:r w:rsidR="00432B3A" w:rsidRPr="001B0A70">
        <w:t xml:space="preserve"> </w:t>
      </w:r>
      <w:r w:rsidR="00330030" w:rsidRPr="001B0A70">
        <w:t>II</w:t>
      </w:r>
      <w:r w:rsidR="00432B3A" w:rsidRPr="001B0A70">
        <w:t xml:space="preserve"> </w:t>
      </w:r>
      <w:r w:rsidRPr="001B0A70">
        <w:t>степена</w:t>
      </w:r>
      <w:r w:rsidR="00432B3A" w:rsidRPr="001B0A70">
        <w:t xml:space="preserve">, </w:t>
      </w:r>
      <w:r w:rsidRPr="001B0A70">
        <w:t>Електротехничког</w:t>
      </w:r>
      <w:r w:rsidR="00432B3A" w:rsidRPr="001B0A70">
        <w:t xml:space="preserve"> </w:t>
      </w:r>
      <w:r w:rsidRPr="001B0A70">
        <w:t>факултета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Pr="001B0A70">
        <w:t>Београду</w:t>
      </w:r>
      <w:r w:rsidR="00432B3A" w:rsidRPr="001B0A70">
        <w:t xml:space="preserve">, </w:t>
      </w:r>
      <w:r w:rsidRPr="001B0A70">
        <w:t>на</w:t>
      </w:r>
      <w:r w:rsidR="00432B3A" w:rsidRPr="001B0A70">
        <w:t xml:space="preserve"> </w:t>
      </w:r>
      <w:r w:rsidRPr="001B0A70">
        <w:t>својој</w:t>
      </w:r>
      <w:r w:rsidR="00432B3A" w:rsidRPr="001B0A70">
        <w:t xml:space="preserve"> </w:t>
      </w:r>
      <w:r w:rsidRPr="001B0A70">
        <w:t>седници</w:t>
      </w:r>
      <w:r w:rsidR="00432B3A" w:rsidRPr="001B0A70">
        <w:t xml:space="preserve"> </w:t>
      </w:r>
      <w:r w:rsidRPr="001B0A70">
        <w:t>одржаној</w:t>
      </w:r>
      <w:r w:rsidR="00B40CF1" w:rsidRPr="001B0A70">
        <w:t xml:space="preserve"> </w:t>
      </w:r>
      <w:r w:rsidR="008E3A6F">
        <w:t>_</w:t>
      </w:r>
      <w:r w:rsidR="00B40CF1" w:rsidRPr="001B0A70">
        <w:t>.</w:t>
      </w:r>
      <w:r w:rsidR="008E3A6F">
        <w:t>_.202_</w:t>
      </w:r>
      <w:r w:rsidR="00432B3A" w:rsidRPr="001B0A70">
        <w:t xml:space="preserve">. </w:t>
      </w:r>
      <w:r w:rsidRPr="001B0A70">
        <w:t>године</w:t>
      </w:r>
      <w:r w:rsidR="00432B3A" w:rsidRPr="001B0A70">
        <w:t xml:space="preserve"> </w:t>
      </w:r>
      <w:r w:rsidRPr="001B0A70">
        <w:t>именовало</w:t>
      </w:r>
      <w:r w:rsidR="00432B3A" w:rsidRPr="001B0A70">
        <w:t xml:space="preserve"> </w:t>
      </w:r>
      <w:r w:rsidRPr="001B0A70">
        <w:t>нас</w:t>
      </w:r>
      <w:r w:rsidR="00432B3A" w:rsidRPr="001B0A70">
        <w:t xml:space="preserve"> </w:t>
      </w:r>
      <w:r w:rsidRPr="001B0A70">
        <w:t>је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Pr="001B0A70">
        <w:t>Комисију</w:t>
      </w:r>
      <w:r w:rsidR="00432B3A" w:rsidRPr="001B0A70">
        <w:t xml:space="preserve"> </w:t>
      </w:r>
      <w:r w:rsidRPr="001B0A70">
        <w:t>за</w:t>
      </w:r>
      <w:r w:rsidR="00432B3A" w:rsidRPr="001B0A70">
        <w:t xml:space="preserve"> </w:t>
      </w:r>
      <w:r w:rsidRPr="001B0A70">
        <w:t>преглед</w:t>
      </w:r>
      <w:r w:rsidR="00432B3A" w:rsidRPr="001B0A70">
        <w:t xml:space="preserve"> </w:t>
      </w:r>
      <w:r w:rsidRPr="001B0A70">
        <w:t>и</w:t>
      </w:r>
      <w:r w:rsidR="00432B3A" w:rsidRPr="001B0A70">
        <w:t xml:space="preserve"> </w:t>
      </w:r>
      <w:r w:rsidRPr="001B0A70">
        <w:t>оцену</w:t>
      </w:r>
      <w:r w:rsidR="00432B3A" w:rsidRPr="001B0A70">
        <w:t xml:space="preserve"> </w:t>
      </w:r>
      <w:r w:rsidRPr="001B0A70">
        <w:t>мастер</w:t>
      </w:r>
      <w:r w:rsidR="00432B3A" w:rsidRPr="001B0A70">
        <w:t xml:space="preserve"> </w:t>
      </w:r>
      <w:r w:rsidRPr="001B0A70">
        <w:t>рада</w:t>
      </w:r>
      <w:r w:rsidR="00432B3A" w:rsidRPr="001B0A70">
        <w:t xml:space="preserve"> </w:t>
      </w:r>
      <w:r w:rsidRPr="001B0A70">
        <w:t>дипл</w:t>
      </w:r>
      <w:r w:rsidR="00432B3A" w:rsidRPr="001B0A70">
        <w:t xml:space="preserve">. </w:t>
      </w:r>
      <w:r w:rsidRPr="001B0A70">
        <w:t>инж</w:t>
      </w:r>
      <w:r w:rsidR="00432B3A" w:rsidRPr="001B0A70">
        <w:t xml:space="preserve">. </w:t>
      </w:r>
      <w:r w:rsidR="002E55E9">
        <w:t>Косте Пејичића</w:t>
      </w:r>
      <w:r w:rsidR="00432B3A" w:rsidRPr="001B0A70">
        <w:t xml:space="preserve"> </w:t>
      </w:r>
      <w:r w:rsidRPr="001B0A70">
        <w:t>под</w:t>
      </w:r>
      <w:r w:rsidR="00432B3A" w:rsidRPr="001B0A70">
        <w:t xml:space="preserve"> </w:t>
      </w:r>
      <w:r w:rsidRPr="001B0A70">
        <w:t>насловом</w:t>
      </w:r>
      <w:r w:rsidR="00432B3A" w:rsidRPr="001B0A70">
        <w:t xml:space="preserve"> „</w:t>
      </w:r>
      <w:r w:rsidR="002E55E9">
        <w:t>Ултра брза компензација реактивне енергије</w:t>
      </w:r>
      <w:r w:rsidR="00B40CF1" w:rsidRPr="001B0A70">
        <w:t>”</w:t>
      </w:r>
      <w:r w:rsidR="00432B3A" w:rsidRPr="001B0A70">
        <w:t xml:space="preserve">. </w:t>
      </w:r>
      <w:r w:rsidRPr="001B0A70">
        <w:t>Након</w:t>
      </w:r>
      <w:r w:rsidR="00432B3A" w:rsidRPr="001B0A70">
        <w:t xml:space="preserve"> </w:t>
      </w:r>
      <w:r w:rsidRPr="001B0A70">
        <w:t>прегледа</w:t>
      </w:r>
      <w:r w:rsidR="00432B3A" w:rsidRPr="001B0A70">
        <w:t xml:space="preserve"> </w:t>
      </w:r>
      <w:r w:rsidRPr="001B0A70">
        <w:t>материјала</w:t>
      </w:r>
      <w:r w:rsidR="00432B3A" w:rsidRPr="001B0A70">
        <w:t xml:space="preserve"> </w:t>
      </w:r>
      <w:r w:rsidRPr="001B0A70">
        <w:t>Комисија</w:t>
      </w:r>
      <w:r w:rsidR="00432B3A" w:rsidRPr="001B0A70">
        <w:t xml:space="preserve"> </w:t>
      </w:r>
      <w:r w:rsidRPr="001B0A70">
        <w:t>подноси</w:t>
      </w:r>
      <w:r w:rsidR="00432B3A" w:rsidRPr="001B0A70">
        <w:t xml:space="preserve"> </w:t>
      </w:r>
      <w:r w:rsidRPr="001B0A70">
        <w:t>следећи</w:t>
      </w:r>
    </w:p>
    <w:p w14:paraId="700E6100" w14:textId="77777777" w:rsidR="001B13D1" w:rsidRPr="001B0A70" w:rsidRDefault="001B13D1" w:rsidP="001B13D1">
      <w:pPr>
        <w:pStyle w:val="Default"/>
        <w:jc w:val="both"/>
        <w:rPr>
          <w:b/>
        </w:rPr>
      </w:pPr>
    </w:p>
    <w:p w14:paraId="72AC296B" w14:textId="77777777" w:rsidR="00432B3A" w:rsidRPr="001B0A70" w:rsidRDefault="00191DB8" w:rsidP="00432B3A">
      <w:pPr>
        <w:pStyle w:val="Default"/>
        <w:jc w:val="center"/>
        <w:rPr>
          <w:b/>
        </w:rPr>
      </w:pPr>
      <w:r w:rsidRPr="001B0A70">
        <w:rPr>
          <w:b/>
        </w:rPr>
        <w:t>И З В Е Ш Т А Ј</w:t>
      </w:r>
    </w:p>
    <w:p w14:paraId="51BDE7C7" w14:textId="77777777" w:rsidR="001B13D1" w:rsidRPr="001B0A70" w:rsidRDefault="001B13D1" w:rsidP="00432B3A">
      <w:pPr>
        <w:pStyle w:val="Default"/>
        <w:rPr>
          <w:b/>
          <w:bCs/>
        </w:rPr>
      </w:pPr>
    </w:p>
    <w:p w14:paraId="7D71AB82" w14:textId="77777777" w:rsidR="00432B3A" w:rsidRPr="001B0A70" w:rsidRDefault="00432B3A" w:rsidP="00432B3A">
      <w:pPr>
        <w:pStyle w:val="Default"/>
      </w:pPr>
      <w:r w:rsidRPr="001B0A70">
        <w:rPr>
          <w:b/>
          <w:bCs/>
        </w:rPr>
        <w:t xml:space="preserve">1. </w:t>
      </w:r>
      <w:r w:rsidR="00191DB8" w:rsidRPr="001B0A70">
        <w:rPr>
          <w:b/>
          <w:bCs/>
        </w:rPr>
        <w:t>Биографски</w:t>
      </w:r>
      <w:r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подаци</w:t>
      </w:r>
      <w:r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кандидата</w:t>
      </w:r>
      <w:r w:rsidRPr="001B0A70">
        <w:rPr>
          <w:b/>
          <w:bCs/>
        </w:rPr>
        <w:t xml:space="preserve"> </w:t>
      </w:r>
    </w:p>
    <w:p w14:paraId="0CCDA1DA" w14:textId="77777777" w:rsidR="00432B3A" w:rsidRPr="001B0A70" w:rsidRDefault="00432B3A" w:rsidP="00432B3A">
      <w:pPr>
        <w:pStyle w:val="Default"/>
      </w:pPr>
    </w:p>
    <w:p w14:paraId="47C6D2FB" w14:textId="77777777" w:rsidR="00FA1E39" w:rsidRPr="001B0A70" w:rsidRDefault="002E55E9" w:rsidP="00191DB8">
      <w:pPr>
        <w:pStyle w:val="Default"/>
        <w:ind w:firstLine="708"/>
        <w:jc w:val="both"/>
      </w:pPr>
      <w:r>
        <w:t>Коста Пејичић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</w:t>
      </w:r>
      <w:r w:rsidR="00191DB8" w:rsidRPr="001B0A70">
        <w:t>рођен</w:t>
      </w:r>
      <w:r w:rsidR="00432B3A" w:rsidRPr="001B0A70">
        <w:t xml:space="preserve"> </w:t>
      </w:r>
      <w:r>
        <w:t>29</w:t>
      </w:r>
      <w:r w:rsidR="00B40CF1" w:rsidRPr="001B0A70">
        <w:t>.0</w:t>
      </w:r>
      <w:r>
        <w:t>3</w:t>
      </w:r>
      <w:r w:rsidR="00B40CF1" w:rsidRPr="001B0A70">
        <w:t>.199</w:t>
      </w:r>
      <w:r>
        <w:t>7</w:t>
      </w:r>
      <w:r w:rsidR="00432B3A" w:rsidRPr="001B0A70">
        <w:t xml:space="preserve">. </w:t>
      </w:r>
      <w:r w:rsidR="00191DB8" w:rsidRPr="001B0A70">
        <w:t>године</w:t>
      </w:r>
      <w:r w:rsidR="00432B3A" w:rsidRPr="001B0A70">
        <w:t xml:space="preserve"> </w:t>
      </w:r>
      <w:r w:rsidR="00191DB8" w:rsidRPr="001B0A70">
        <w:t>у</w:t>
      </w:r>
      <w:r w:rsidR="00432B3A" w:rsidRPr="001B0A70">
        <w:t xml:space="preserve"> </w:t>
      </w:r>
      <w:r>
        <w:t>Брчком, Босна и Херцеговина</w:t>
      </w:r>
      <w:r w:rsidR="00432B3A" w:rsidRPr="001B0A70">
        <w:t xml:space="preserve">. </w:t>
      </w:r>
      <w:r w:rsidR="00191DB8" w:rsidRPr="001B0A70">
        <w:t>Гимназију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</w:t>
      </w:r>
      <w:r w:rsidR="00191DB8" w:rsidRPr="001B0A70">
        <w:t>завршио</w:t>
      </w:r>
      <w:r w:rsidR="00432B3A" w:rsidRPr="001B0A70">
        <w:t xml:space="preserve"> </w:t>
      </w:r>
      <w:r w:rsidR="00191DB8" w:rsidRPr="001B0A70">
        <w:t>у</w:t>
      </w:r>
      <w:r w:rsidR="00432B3A" w:rsidRPr="001B0A70">
        <w:t xml:space="preserve"> </w:t>
      </w:r>
      <w:r>
        <w:t>Шамцу</w:t>
      </w:r>
      <w:r w:rsidR="00432B3A" w:rsidRPr="001B0A70">
        <w:t xml:space="preserve"> </w:t>
      </w:r>
      <w:r w:rsidR="00191DB8" w:rsidRPr="001B0A70">
        <w:t>са</w:t>
      </w:r>
      <w:r w:rsidR="00432B3A" w:rsidRPr="001B0A70">
        <w:t xml:space="preserve"> </w:t>
      </w:r>
      <w:r w:rsidR="00191DB8" w:rsidRPr="001B0A70">
        <w:t>одличним</w:t>
      </w:r>
      <w:r w:rsidR="00432B3A" w:rsidRPr="001B0A70">
        <w:t xml:space="preserve"> </w:t>
      </w:r>
      <w:r w:rsidR="00191DB8" w:rsidRPr="001B0A70">
        <w:t>успехом</w:t>
      </w:r>
      <w:r w:rsidR="00432B3A" w:rsidRPr="001B0A70">
        <w:t xml:space="preserve">. </w:t>
      </w:r>
      <w:r w:rsidR="00191DB8" w:rsidRPr="001B0A70">
        <w:t>Електротехнички</w:t>
      </w:r>
      <w:r w:rsidR="00432B3A" w:rsidRPr="001B0A70">
        <w:t xml:space="preserve"> </w:t>
      </w:r>
      <w:r w:rsidR="00191DB8" w:rsidRPr="001B0A70">
        <w:t>факултет</w:t>
      </w:r>
      <w:r w:rsidR="00432B3A" w:rsidRPr="001B0A70">
        <w:t xml:space="preserve"> </w:t>
      </w:r>
      <w:r w:rsidR="00191DB8" w:rsidRPr="001B0A70">
        <w:t>у</w:t>
      </w:r>
      <w:r w:rsidR="00432B3A" w:rsidRPr="001B0A70">
        <w:t xml:space="preserve"> </w:t>
      </w:r>
      <w:r w:rsidR="00191DB8" w:rsidRPr="001B0A70">
        <w:t>Београду</w:t>
      </w:r>
      <w:r w:rsidR="00432B3A" w:rsidRPr="001B0A70">
        <w:t xml:space="preserve"> </w:t>
      </w:r>
      <w:r w:rsidR="00191DB8" w:rsidRPr="001B0A70">
        <w:t>уписао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20</w:t>
      </w:r>
      <w:r w:rsidR="00985A32" w:rsidRPr="001B0A70">
        <w:t>15</w:t>
      </w:r>
      <w:r w:rsidR="00432B3A" w:rsidRPr="001B0A70">
        <w:t xml:space="preserve">. </w:t>
      </w:r>
      <w:r w:rsidR="00191DB8" w:rsidRPr="001B0A70">
        <w:t>године</w:t>
      </w:r>
      <w:r w:rsidR="00432B3A" w:rsidRPr="001B0A70">
        <w:t xml:space="preserve">, </w:t>
      </w:r>
      <w:r w:rsidR="00191DB8" w:rsidRPr="001B0A70">
        <w:t>на</w:t>
      </w:r>
      <w:r w:rsidR="00432B3A" w:rsidRPr="001B0A70">
        <w:t xml:space="preserve"> </w:t>
      </w:r>
      <w:r w:rsidR="00191DB8" w:rsidRPr="001B0A70">
        <w:t>одсеку</w:t>
      </w:r>
      <w:r w:rsidR="00432B3A" w:rsidRPr="001B0A70">
        <w:t xml:space="preserve"> </w:t>
      </w:r>
      <w:r w:rsidR="00191DB8" w:rsidRPr="001B0A70">
        <w:t>за</w:t>
      </w:r>
      <w:r w:rsidR="00432B3A" w:rsidRPr="001B0A70">
        <w:t xml:space="preserve"> </w:t>
      </w:r>
      <w:r>
        <w:t>Енергетику</w:t>
      </w:r>
      <w:r w:rsidR="00432B3A" w:rsidRPr="001B0A70">
        <w:t xml:space="preserve">. </w:t>
      </w:r>
      <w:r w:rsidR="00191DB8" w:rsidRPr="001B0A70">
        <w:t>Дипломирао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</w:t>
      </w:r>
      <w:r w:rsidR="00191DB8" w:rsidRPr="001B0A70">
        <w:t>у</w:t>
      </w:r>
      <w:r w:rsidR="00432B3A" w:rsidRPr="001B0A70">
        <w:t xml:space="preserve"> </w:t>
      </w:r>
      <w:r>
        <w:t>јуну</w:t>
      </w:r>
      <w:r w:rsidR="00985A32" w:rsidRPr="001B0A70">
        <w:t xml:space="preserve"> 2020</w:t>
      </w:r>
      <w:r w:rsidR="00432B3A" w:rsidRPr="001B0A70">
        <w:t xml:space="preserve">. </w:t>
      </w:r>
      <w:r w:rsidR="00191DB8" w:rsidRPr="001B0A70">
        <w:t>године</w:t>
      </w:r>
      <w:r w:rsidR="00432B3A" w:rsidRPr="001B0A70">
        <w:t xml:space="preserve"> </w:t>
      </w:r>
      <w:r w:rsidR="00191DB8" w:rsidRPr="001B0A70">
        <w:t>са</w:t>
      </w:r>
      <w:r w:rsidR="00432B3A" w:rsidRPr="001B0A70">
        <w:t xml:space="preserve"> </w:t>
      </w:r>
      <w:r w:rsidR="00191DB8" w:rsidRPr="001B0A70">
        <w:t>просечном</w:t>
      </w:r>
      <w:r w:rsidR="00432B3A" w:rsidRPr="001B0A70">
        <w:t xml:space="preserve"> </w:t>
      </w:r>
      <w:r w:rsidR="00191DB8" w:rsidRPr="001B0A70">
        <w:t>оценом</w:t>
      </w:r>
      <w:r w:rsidR="00432B3A" w:rsidRPr="001B0A70">
        <w:t xml:space="preserve"> </w:t>
      </w:r>
      <w:r w:rsidR="00191DB8" w:rsidRPr="001B0A70">
        <w:t>на</w:t>
      </w:r>
      <w:r w:rsidR="00432B3A" w:rsidRPr="001B0A70">
        <w:t xml:space="preserve"> </w:t>
      </w:r>
      <w:r w:rsidR="00191DB8" w:rsidRPr="001B0A70">
        <w:t>испитима</w:t>
      </w:r>
      <w:r w:rsidR="0082120A" w:rsidRPr="001B0A70">
        <w:t xml:space="preserve"> 8,</w:t>
      </w:r>
      <w:r>
        <w:t>1</w:t>
      </w:r>
      <w:r w:rsidR="00432B3A" w:rsidRPr="001B0A70">
        <w:t xml:space="preserve">0, </w:t>
      </w:r>
      <w:r w:rsidR="00191DB8" w:rsidRPr="001B0A70">
        <w:t>на</w:t>
      </w:r>
      <w:r w:rsidR="00432B3A" w:rsidRPr="001B0A70">
        <w:t xml:space="preserve"> </w:t>
      </w:r>
      <w:r w:rsidR="00191DB8" w:rsidRPr="001B0A70">
        <w:t>дипломском</w:t>
      </w:r>
      <w:r w:rsidR="00432B3A" w:rsidRPr="001B0A70">
        <w:t xml:space="preserve"> 10. </w:t>
      </w:r>
      <w:r w:rsidR="00191DB8" w:rsidRPr="001B0A70">
        <w:t>Мастер</w:t>
      </w:r>
      <w:r w:rsidR="00432B3A" w:rsidRPr="001B0A70">
        <w:t xml:space="preserve"> </w:t>
      </w:r>
      <w:r w:rsidR="008F2872" w:rsidRPr="001B0A70">
        <w:t xml:space="preserve">академске </w:t>
      </w:r>
      <w:r w:rsidR="00191DB8" w:rsidRPr="001B0A70">
        <w:t>студије</w:t>
      </w:r>
      <w:r w:rsidR="00432B3A" w:rsidRPr="001B0A70">
        <w:t xml:space="preserve"> </w:t>
      </w:r>
      <w:r w:rsidR="00191DB8" w:rsidRPr="001B0A70">
        <w:t>на</w:t>
      </w:r>
      <w:r w:rsidR="00432B3A" w:rsidRPr="001B0A70">
        <w:t xml:space="preserve"> </w:t>
      </w:r>
      <w:r w:rsidR="00191DB8" w:rsidRPr="001B0A70">
        <w:t>Електротехнич</w:t>
      </w:r>
      <w:r w:rsidR="00361E0E" w:rsidRPr="001B0A70">
        <w:t>к</w:t>
      </w:r>
      <w:r w:rsidR="00191DB8" w:rsidRPr="001B0A70">
        <w:t>ом</w:t>
      </w:r>
      <w:r w:rsidR="00432B3A" w:rsidRPr="001B0A70">
        <w:t xml:space="preserve"> </w:t>
      </w:r>
      <w:r w:rsidR="00191DB8" w:rsidRPr="001B0A70">
        <w:t>факултету</w:t>
      </w:r>
      <w:r w:rsidR="00432B3A" w:rsidRPr="001B0A70">
        <w:t xml:space="preserve"> </w:t>
      </w:r>
      <w:r w:rsidR="00191DB8" w:rsidRPr="001B0A70">
        <w:t>у</w:t>
      </w:r>
      <w:r w:rsidR="00432B3A" w:rsidRPr="001B0A70">
        <w:t xml:space="preserve"> </w:t>
      </w:r>
      <w:r w:rsidR="00191DB8" w:rsidRPr="001B0A70">
        <w:t>Београду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</w:t>
      </w:r>
      <w:r w:rsidR="00191DB8" w:rsidRPr="001B0A70">
        <w:t>уписао</w:t>
      </w:r>
      <w:r w:rsidR="00432B3A" w:rsidRPr="001B0A70">
        <w:t xml:space="preserve"> </w:t>
      </w:r>
      <w:r w:rsidR="00985A32" w:rsidRPr="001B0A70">
        <w:t>октобра</w:t>
      </w:r>
      <w:r w:rsidR="00432B3A" w:rsidRPr="001B0A70">
        <w:t xml:space="preserve"> 20</w:t>
      </w:r>
      <w:r w:rsidR="00985A32" w:rsidRPr="001B0A70">
        <w:t>20</w:t>
      </w:r>
      <w:r w:rsidR="008F0BAE" w:rsidRPr="001B0A70">
        <w:t>.</w:t>
      </w:r>
      <w:r w:rsidR="00432B3A" w:rsidRPr="001B0A70">
        <w:t xml:space="preserve"> </w:t>
      </w:r>
      <w:r w:rsidR="00191DB8" w:rsidRPr="001B0A70">
        <w:t>на</w:t>
      </w:r>
      <w:r w:rsidR="008F2872" w:rsidRPr="001B0A70">
        <w:t xml:space="preserve"> модулу за </w:t>
      </w:r>
      <w:r>
        <w:t>Електроенергетске системе</w:t>
      </w:r>
      <w:r w:rsidR="00432B3A" w:rsidRPr="001B0A70">
        <w:t xml:space="preserve">. </w:t>
      </w:r>
      <w:r w:rsidR="00191DB8" w:rsidRPr="001B0A70">
        <w:t>Положио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</w:t>
      </w:r>
      <w:r w:rsidR="00191DB8" w:rsidRPr="001B0A70">
        <w:t>све</w:t>
      </w:r>
      <w:r w:rsidR="00432B3A" w:rsidRPr="001B0A70">
        <w:t xml:space="preserve"> </w:t>
      </w:r>
      <w:r w:rsidR="00191DB8" w:rsidRPr="001B0A70">
        <w:t>испите</w:t>
      </w:r>
      <w:r w:rsidR="00432B3A" w:rsidRPr="001B0A70">
        <w:t xml:space="preserve"> </w:t>
      </w:r>
      <w:r w:rsidR="00191DB8" w:rsidRPr="001B0A70">
        <w:t>са</w:t>
      </w:r>
      <w:r w:rsidR="00432B3A" w:rsidRPr="001B0A70">
        <w:t xml:space="preserve"> </w:t>
      </w:r>
      <w:r w:rsidR="00191DB8" w:rsidRPr="001B0A70">
        <w:t>просечном</w:t>
      </w:r>
      <w:r w:rsidR="00432B3A" w:rsidRPr="001B0A70">
        <w:t xml:space="preserve"> </w:t>
      </w:r>
      <w:r w:rsidR="00191DB8" w:rsidRPr="001B0A70">
        <w:t>оценом</w:t>
      </w:r>
      <w:r w:rsidR="0082120A" w:rsidRPr="001B0A70">
        <w:t xml:space="preserve"> 9,</w:t>
      </w:r>
      <w:r>
        <w:t>8</w:t>
      </w:r>
      <w:r w:rsidR="00361E0E" w:rsidRPr="001B0A70">
        <w:t>0</w:t>
      </w:r>
      <w:r w:rsidR="00432B3A" w:rsidRPr="001B0A70">
        <w:t>.</w:t>
      </w:r>
    </w:p>
    <w:p w14:paraId="3198B629" w14:textId="77777777" w:rsidR="00FA1E39" w:rsidRPr="001B0A70" w:rsidRDefault="00FA1E39" w:rsidP="00191DB8">
      <w:pPr>
        <w:pStyle w:val="Default"/>
        <w:ind w:firstLine="708"/>
        <w:jc w:val="both"/>
      </w:pPr>
    </w:p>
    <w:p w14:paraId="4A91079A" w14:textId="77777777" w:rsidR="00FA1E39" w:rsidRPr="001B0A70" w:rsidRDefault="00FA1E39" w:rsidP="00FA1E39">
      <w:pPr>
        <w:pStyle w:val="Default"/>
      </w:pPr>
      <w:r w:rsidRPr="001B0A70">
        <w:rPr>
          <w:b/>
          <w:bCs/>
        </w:rPr>
        <w:t xml:space="preserve">2. </w:t>
      </w:r>
      <w:r w:rsidR="008F2872" w:rsidRPr="001B0A70">
        <w:rPr>
          <w:b/>
          <w:bCs/>
        </w:rPr>
        <w:t>Извештај о студијском истраживачком раду</w:t>
      </w:r>
      <w:r w:rsidRPr="001B0A70">
        <w:rPr>
          <w:b/>
          <w:bCs/>
        </w:rPr>
        <w:t xml:space="preserve"> </w:t>
      </w:r>
    </w:p>
    <w:p w14:paraId="38DD8E70" w14:textId="77777777" w:rsidR="00FA1E39" w:rsidRPr="001B0A70" w:rsidRDefault="00FA1E39" w:rsidP="00FA1E39">
      <w:pPr>
        <w:pStyle w:val="Default"/>
      </w:pPr>
    </w:p>
    <w:p w14:paraId="26AE4351" w14:textId="78B30F5B" w:rsidR="00FA1E39" w:rsidRPr="0003115F" w:rsidRDefault="00FA1E39" w:rsidP="00FA1E39">
      <w:pPr>
        <w:pStyle w:val="Default"/>
        <w:ind w:firstLine="708"/>
        <w:jc w:val="both"/>
      </w:pPr>
      <w:r w:rsidRPr="001B0A70">
        <w:t xml:space="preserve">Кандидат </w:t>
      </w:r>
      <w:r w:rsidR="002E55E9">
        <w:t>Коста Пејичић</w:t>
      </w:r>
      <w:r w:rsidRPr="001B0A70">
        <w:t xml:space="preserve"> је као припрему за израду мастер рада урадио истраживање релевантне литературе која се односи на област којој припада тема мастер рада. Конкретно, анализирана </w:t>
      </w:r>
      <w:r w:rsidR="002E55E9">
        <w:t>су постројења за компензацију реактивне енергије</w:t>
      </w:r>
      <w:r w:rsidRPr="001B0A70">
        <w:t xml:space="preserve">. Истраживањем области утврђено је да постоје следећа решења која се користе </w:t>
      </w:r>
      <w:r w:rsidR="005554F6" w:rsidRPr="001B0A70">
        <w:t xml:space="preserve">за </w:t>
      </w:r>
      <w:r w:rsidR="002E55E9">
        <w:t xml:space="preserve">компензацију реактивне енергије: класична постројења са контакторима, без и са филтерским пригушницама и постројења за динамичку компензација реактивне енергије са тиристорским прекидачима са подешеним и неподешеним филтерима виших хармоника. </w:t>
      </w:r>
      <w:proofErr w:type="spellStart"/>
      <w:r w:rsidR="005554F6" w:rsidRPr="001B0A70">
        <w:t>Анализом</w:t>
      </w:r>
      <w:proofErr w:type="spellEnd"/>
      <w:r w:rsidR="005554F6" w:rsidRPr="001B0A70">
        <w:t xml:space="preserve"> </w:t>
      </w:r>
      <w:proofErr w:type="spellStart"/>
      <w:r w:rsidR="004D0768">
        <w:t>одзива</w:t>
      </w:r>
      <w:proofErr w:type="spellEnd"/>
      <w:r w:rsidR="004D0768">
        <w:t xml:space="preserve"> </w:t>
      </w:r>
      <w:proofErr w:type="spellStart"/>
      <w:r w:rsidR="004D0768">
        <w:t>компензационог</w:t>
      </w:r>
      <w:proofErr w:type="spellEnd"/>
      <w:r w:rsidR="004D0768">
        <w:t xml:space="preserve"> </w:t>
      </w:r>
      <w:proofErr w:type="spellStart"/>
      <w:r w:rsidR="004D0768">
        <w:t>система</w:t>
      </w:r>
      <w:proofErr w:type="spellEnd"/>
      <w:r w:rsidR="005554F6" w:rsidRPr="001B0A70">
        <w:t xml:space="preserve"> </w:t>
      </w:r>
      <w:proofErr w:type="spellStart"/>
      <w:r w:rsidR="005554F6" w:rsidRPr="001B0A70">
        <w:t>је</w:t>
      </w:r>
      <w:proofErr w:type="spellEnd"/>
      <w:r w:rsidR="005554F6" w:rsidRPr="001B0A70">
        <w:t xml:space="preserve"> </w:t>
      </w:r>
      <w:proofErr w:type="spellStart"/>
      <w:r w:rsidR="005554F6" w:rsidRPr="001B0A70">
        <w:t>утврђено</w:t>
      </w:r>
      <w:proofErr w:type="spellEnd"/>
      <w:r w:rsidR="005554F6" w:rsidRPr="001B0A70">
        <w:t xml:space="preserve"> </w:t>
      </w:r>
      <w:proofErr w:type="spellStart"/>
      <w:r w:rsidR="005554F6" w:rsidRPr="001B0A70">
        <w:t>да</w:t>
      </w:r>
      <w:proofErr w:type="spellEnd"/>
      <w:r w:rsidR="005554F6" w:rsidRPr="001B0A70">
        <w:t xml:space="preserve"> </w:t>
      </w:r>
      <w:proofErr w:type="spellStart"/>
      <w:r w:rsidR="0003115F">
        <w:t>постројење</w:t>
      </w:r>
      <w:proofErr w:type="spellEnd"/>
      <w:r w:rsidR="004D0768">
        <w:t xml:space="preserve"> </w:t>
      </w:r>
      <w:r w:rsidR="004D0768">
        <w:t>EQ-420</w:t>
      </w:r>
      <w:r w:rsidR="00EF10F9">
        <w:t xml:space="preserve"> </w:t>
      </w:r>
      <w:proofErr w:type="spellStart"/>
      <w:r w:rsidR="00EF10F9">
        <w:t>чија</w:t>
      </w:r>
      <w:proofErr w:type="spellEnd"/>
      <w:r w:rsidR="00EF10F9">
        <w:t xml:space="preserve"> </w:t>
      </w:r>
      <w:proofErr w:type="spellStart"/>
      <w:r w:rsidR="00EF10F9">
        <w:t>је</w:t>
      </w:r>
      <w:proofErr w:type="spellEnd"/>
      <w:r w:rsidR="00EF10F9">
        <w:t xml:space="preserve"> </w:t>
      </w:r>
      <w:proofErr w:type="spellStart"/>
      <w:r w:rsidR="00EF10F9">
        <w:t>практична</w:t>
      </w:r>
      <w:proofErr w:type="spellEnd"/>
      <w:r w:rsidR="00EF10F9">
        <w:t xml:space="preserve"> </w:t>
      </w:r>
      <w:proofErr w:type="spellStart"/>
      <w:r w:rsidR="00EF10F9">
        <w:t>реализација</w:t>
      </w:r>
      <w:proofErr w:type="spellEnd"/>
      <w:r w:rsidR="00EF10F9">
        <w:t xml:space="preserve"> </w:t>
      </w:r>
      <w:proofErr w:type="spellStart"/>
      <w:r w:rsidR="00EF10F9">
        <w:t>анализирана</w:t>
      </w:r>
      <w:proofErr w:type="spellEnd"/>
      <w:r w:rsidR="00EF10F9">
        <w:t xml:space="preserve"> у </w:t>
      </w:r>
      <w:proofErr w:type="spellStart"/>
      <w:r w:rsidR="00EF10F9">
        <w:t>реалном</w:t>
      </w:r>
      <w:proofErr w:type="spellEnd"/>
      <w:r w:rsidR="00EF10F9">
        <w:t xml:space="preserve"> </w:t>
      </w:r>
      <w:proofErr w:type="spellStart"/>
      <w:r w:rsidR="00EF10F9">
        <w:t>електроенергетском</w:t>
      </w:r>
      <w:proofErr w:type="spellEnd"/>
      <w:r w:rsidR="00EF10F9">
        <w:t xml:space="preserve"> </w:t>
      </w:r>
      <w:proofErr w:type="spellStart"/>
      <w:r w:rsidR="00EF10F9">
        <w:t>објекту</w:t>
      </w:r>
      <w:proofErr w:type="spellEnd"/>
      <w:r w:rsidR="0003115F">
        <w:t xml:space="preserve"> </w:t>
      </w:r>
      <w:proofErr w:type="spellStart"/>
      <w:r w:rsidR="0003115F">
        <w:t>има</w:t>
      </w:r>
      <w:proofErr w:type="spellEnd"/>
      <w:r w:rsidR="0003115F">
        <w:t xml:space="preserve"> </w:t>
      </w:r>
      <w:proofErr w:type="spellStart"/>
      <w:r w:rsidR="0003115F">
        <w:t>веома</w:t>
      </w:r>
      <w:proofErr w:type="spellEnd"/>
      <w:r w:rsidR="0003115F">
        <w:t xml:space="preserve"> </w:t>
      </w:r>
      <w:proofErr w:type="spellStart"/>
      <w:r w:rsidR="0003115F">
        <w:t>добр</w:t>
      </w:r>
      <w:r w:rsidR="00EF10F9">
        <w:t>е</w:t>
      </w:r>
      <w:proofErr w:type="spellEnd"/>
      <w:r w:rsidR="0003115F">
        <w:t xml:space="preserve"> </w:t>
      </w:r>
      <w:proofErr w:type="spellStart"/>
      <w:r w:rsidR="00EF10F9">
        <w:t>карактеристике</w:t>
      </w:r>
      <w:proofErr w:type="spellEnd"/>
      <w:r w:rsidR="0003115F">
        <w:t xml:space="preserve"> и </w:t>
      </w:r>
      <w:proofErr w:type="spellStart"/>
      <w:r w:rsidR="00EF10F9">
        <w:t>да</w:t>
      </w:r>
      <w:proofErr w:type="spellEnd"/>
      <w:r w:rsidR="00EF10F9">
        <w:t xml:space="preserve"> </w:t>
      </w:r>
      <w:proofErr w:type="spellStart"/>
      <w:r w:rsidR="00EF10F9">
        <w:t>испуњава</w:t>
      </w:r>
      <w:proofErr w:type="spellEnd"/>
      <w:r w:rsidR="00EF10F9">
        <w:t xml:space="preserve"> </w:t>
      </w:r>
      <w:proofErr w:type="spellStart"/>
      <w:r w:rsidR="00EF10F9">
        <w:t>очекивања</w:t>
      </w:r>
      <w:proofErr w:type="spellEnd"/>
      <w:r w:rsidR="00EF10F9">
        <w:t xml:space="preserve"> у </w:t>
      </w:r>
      <w:proofErr w:type="spellStart"/>
      <w:r w:rsidR="00EF10F9">
        <w:t>односу</w:t>
      </w:r>
      <w:proofErr w:type="spellEnd"/>
      <w:r w:rsidR="00EF10F9">
        <w:t xml:space="preserve"> </w:t>
      </w:r>
      <w:proofErr w:type="spellStart"/>
      <w:r w:rsidR="00EF10F9">
        <w:t>на</w:t>
      </w:r>
      <w:proofErr w:type="spellEnd"/>
      <w:r w:rsidR="00EF10F9">
        <w:t xml:space="preserve"> </w:t>
      </w:r>
      <w:proofErr w:type="spellStart"/>
      <w:r w:rsidR="00EF10F9">
        <w:t>теоријским</w:t>
      </w:r>
      <w:proofErr w:type="spellEnd"/>
      <w:r w:rsidR="00EF10F9">
        <w:t xml:space="preserve"> </w:t>
      </w:r>
      <w:proofErr w:type="spellStart"/>
      <w:r w:rsidR="00EF10F9">
        <w:t>анализама</w:t>
      </w:r>
      <w:proofErr w:type="spellEnd"/>
      <w:r w:rsidR="00EF10F9">
        <w:t xml:space="preserve"> </w:t>
      </w:r>
      <w:proofErr w:type="spellStart"/>
      <w:r w:rsidR="0003115F">
        <w:t>представљ</w:t>
      </w:r>
      <w:r w:rsidR="00EF10F9">
        <w:t>ене</w:t>
      </w:r>
      <w:proofErr w:type="spellEnd"/>
      <w:r w:rsidR="00EF10F9">
        <w:t xml:space="preserve"> </w:t>
      </w:r>
      <w:proofErr w:type="spellStart"/>
      <w:r w:rsidR="00EF10F9">
        <w:t>захтеве</w:t>
      </w:r>
      <w:proofErr w:type="spellEnd"/>
      <w:r w:rsidR="0003115F">
        <w:t>.</w:t>
      </w:r>
    </w:p>
    <w:p w14:paraId="06595219" w14:textId="77777777" w:rsidR="00432B3A" w:rsidRPr="001B0A70" w:rsidRDefault="00432B3A" w:rsidP="00432B3A">
      <w:pPr>
        <w:pStyle w:val="Default"/>
        <w:rPr>
          <w:b/>
          <w:bCs/>
        </w:rPr>
      </w:pPr>
    </w:p>
    <w:p w14:paraId="2BAF2A21" w14:textId="77777777" w:rsidR="00432B3A" w:rsidRPr="001B0A70" w:rsidRDefault="00FA1E39" w:rsidP="00432B3A">
      <w:pPr>
        <w:pStyle w:val="Default"/>
      </w:pPr>
      <w:r w:rsidRPr="001B0A70">
        <w:rPr>
          <w:b/>
          <w:bCs/>
        </w:rPr>
        <w:t>3</w:t>
      </w:r>
      <w:r w:rsidR="00432B3A" w:rsidRPr="001B0A70">
        <w:rPr>
          <w:b/>
          <w:bCs/>
        </w:rPr>
        <w:t xml:space="preserve">. </w:t>
      </w:r>
      <w:r w:rsidR="00191DB8" w:rsidRPr="001B0A70">
        <w:rPr>
          <w:b/>
          <w:bCs/>
        </w:rPr>
        <w:t>Опис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мастер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рада</w:t>
      </w:r>
      <w:r w:rsidR="00432B3A" w:rsidRPr="001B0A70">
        <w:rPr>
          <w:b/>
          <w:bCs/>
        </w:rPr>
        <w:t xml:space="preserve"> </w:t>
      </w:r>
    </w:p>
    <w:p w14:paraId="79EFEB6F" w14:textId="77777777" w:rsidR="00432B3A" w:rsidRPr="001B0A70" w:rsidRDefault="00432B3A" w:rsidP="00432B3A">
      <w:pPr>
        <w:pStyle w:val="Default"/>
      </w:pPr>
    </w:p>
    <w:p w14:paraId="0427EB0D" w14:textId="77777777" w:rsidR="00432B3A" w:rsidRPr="001B0A70" w:rsidRDefault="00191DB8" w:rsidP="0082120A">
      <w:pPr>
        <w:pStyle w:val="Default"/>
        <w:ind w:firstLine="708"/>
        <w:jc w:val="both"/>
      </w:pPr>
      <w:r w:rsidRPr="001B0A70">
        <w:t>Мастер</w:t>
      </w:r>
      <w:r w:rsidR="00432B3A" w:rsidRPr="001B0A70">
        <w:t xml:space="preserve"> </w:t>
      </w:r>
      <w:r w:rsidRPr="001B0A70">
        <w:t>рад</w:t>
      </w:r>
      <w:r w:rsidR="00432B3A" w:rsidRPr="001B0A70">
        <w:t xml:space="preserve"> </w:t>
      </w:r>
      <w:r w:rsidR="00A564B6" w:rsidRPr="001B0A70">
        <w:t>обухвата</w:t>
      </w:r>
      <w:r w:rsidR="00432B3A" w:rsidRPr="001B0A70">
        <w:t xml:space="preserve"> </w:t>
      </w:r>
      <w:r w:rsidR="0003115F">
        <w:t>39</w:t>
      </w:r>
      <w:r w:rsidR="00432B3A" w:rsidRPr="001B0A70">
        <w:t xml:space="preserve"> </w:t>
      </w:r>
      <w:r w:rsidRPr="001B0A70">
        <w:t>стран</w:t>
      </w:r>
      <w:r w:rsidR="0003115F">
        <w:t>а</w:t>
      </w:r>
      <w:r w:rsidR="00A564B6" w:rsidRPr="001B0A70">
        <w:t xml:space="preserve">, са укупно </w:t>
      </w:r>
      <w:r w:rsidR="0003115F">
        <w:t>37</w:t>
      </w:r>
      <w:r w:rsidR="00A564B6" w:rsidRPr="001B0A70">
        <w:t xml:space="preserve"> слика, </w:t>
      </w:r>
      <w:r w:rsidR="0003115F">
        <w:t>3</w:t>
      </w:r>
      <w:r w:rsidR="00A564B6" w:rsidRPr="001B0A70">
        <w:t xml:space="preserve"> табеле и </w:t>
      </w:r>
      <w:r w:rsidR="0003115F">
        <w:t>8</w:t>
      </w:r>
      <w:r w:rsidR="00A564B6" w:rsidRPr="001B0A70">
        <w:t xml:space="preserve"> референци</w:t>
      </w:r>
      <w:r w:rsidR="00432B3A" w:rsidRPr="001B0A70">
        <w:t xml:space="preserve">. </w:t>
      </w:r>
      <w:r w:rsidRPr="001B0A70">
        <w:t>Рад</w:t>
      </w:r>
      <w:r w:rsidR="00432B3A" w:rsidRPr="001B0A70">
        <w:t xml:space="preserve"> </w:t>
      </w:r>
      <w:r w:rsidRPr="001B0A70">
        <w:t>садржи</w:t>
      </w:r>
      <w:r w:rsidR="00255471" w:rsidRPr="001B0A70">
        <w:t xml:space="preserve"> увод, </w:t>
      </w:r>
      <w:r w:rsidR="0003115F">
        <w:t>3</w:t>
      </w:r>
      <w:r w:rsidR="00432B3A" w:rsidRPr="001B0A70">
        <w:t xml:space="preserve"> </w:t>
      </w:r>
      <w:r w:rsidRPr="001B0A70">
        <w:t>поглавља</w:t>
      </w:r>
      <w:r w:rsidR="00255471" w:rsidRPr="001B0A70">
        <w:t xml:space="preserve"> и закључак (укупно </w:t>
      </w:r>
      <w:r w:rsidR="0003115F">
        <w:t>5</w:t>
      </w:r>
      <w:r w:rsidR="00255471" w:rsidRPr="001B0A70">
        <w:t xml:space="preserve"> поглавља) и списак коришћене литературе.</w:t>
      </w:r>
    </w:p>
    <w:p w14:paraId="0A711097" w14:textId="77777777" w:rsidR="00432B3A" w:rsidRPr="001B0A70" w:rsidRDefault="00191DB8" w:rsidP="00432B3A">
      <w:pPr>
        <w:pStyle w:val="Default"/>
        <w:ind w:firstLine="708"/>
        <w:jc w:val="both"/>
      </w:pPr>
      <w:r w:rsidRPr="001B0A70">
        <w:t>Прво</w:t>
      </w:r>
      <w:r w:rsidR="00432B3A" w:rsidRPr="001B0A70">
        <w:t xml:space="preserve"> </w:t>
      </w:r>
      <w:r w:rsidRPr="001B0A70">
        <w:t>поглавље</w:t>
      </w:r>
      <w:r w:rsidR="00432B3A" w:rsidRPr="001B0A70">
        <w:t xml:space="preserve"> </w:t>
      </w:r>
      <w:r w:rsidRPr="001B0A70">
        <w:t>представља</w:t>
      </w:r>
      <w:r w:rsidR="00432B3A" w:rsidRPr="001B0A70">
        <w:t xml:space="preserve"> </w:t>
      </w:r>
      <w:r w:rsidRPr="001B0A70">
        <w:t>увод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Pr="001B0A70">
        <w:t>коме</w:t>
      </w:r>
      <w:r w:rsidR="00432B3A" w:rsidRPr="001B0A70">
        <w:t xml:space="preserve"> </w:t>
      </w:r>
      <w:r w:rsidRPr="001B0A70">
        <w:t>су</w:t>
      </w:r>
      <w:r w:rsidR="00432B3A" w:rsidRPr="001B0A70">
        <w:t xml:space="preserve"> </w:t>
      </w:r>
      <w:r w:rsidRPr="001B0A70">
        <w:t>описани</w:t>
      </w:r>
      <w:r w:rsidR="00432B3A" w:rsidRPr="001B0A70">
        <w:t xml:space="preserve"> </w:t>
      </w:r>
      <w:r w:rsidRPr="001B0A70">
        <w:t>предмет</w:t>
      </w:r>
      <w:r w:rsidR="00432B3A" w:rsidRPr="001B0A70">
        <w:t xml:space="preserve"> </w:t>
      </w:r>
      <w:r w:rsidRPr="001B0A70">
        <w:t>и</w:t>
      </w:r>
      <w:r w:rsidR="00432B3A" w:rsidRPr="001B0A70">
        <w:t xml:space="preserve"> </w:t>
      </w:r>
      <w:r w:rsidRPr="001B0A70">
        <w:t>циљ</w:t>
      </w:r>
      <w:r w:rsidR="00432B3A" w:rsidRPr="001B0A70">
        <w:t xml:space="preserve"> </w:t>
      </w:r>
      <w:r w:rsidRPr="001B0A70">
        <w:t>рада</w:t>
      </w:r>
      <w:r w:rsidR="00432B3A" w:rsidRPr="001B0A70">
        <w:t xml:space="preserve">. </w:t>
      </w:r>
      <w:r w:rsidR="0003115F">
        <w:t>Представљени су карактеристични параметри квалитета електричне енергије, као и постројења за компензацију реактивне енергије. Такође су представљене главне предности кориштења ултра брзе компензације у односу на класична постројења.</w:t>
      </w:r>
      <w:r w:rsidR="00432B3A" w:rsidRPr="001B0A70">
        <w:t xml:space="preserve"> </w:t>
      </w:r>
    </w:p>
    <w:p w14:paraId="2E96338B" w14:textId="77777777" w:rsidR="00432B3A" w:rsidRPr="001B0A70" w:rsidRDefault="00191DB8" w:rsidP="00432B3A">
      <w:pPr>
        <w:pStyle w:val="Default"/>
        <w:ind w:firstLine="708"/>
        <w:jc w:val="both"/>
      </w:pPr>
      <w:r w:rsidRPr="001B0A70">
        <w:t>У</w:t>
      </w:r>
      <w:r w:rsidR="00432B3A" w:rsidRPr="001B0A70">
        <w:t xml:space="preserve"> </w:t>
      </w:r>
      <w:r w:rsidRPr="001B0A70">
        <w:t>другом</w:t>
      </w:r>
      <w:r w:rsidR="00432B3A" w:rsidRPr="001B0A70">
        <w:t xml:space="preserve"> </w:t>
      </w:r>
      <w:r w:rsidRPr="001B0A70">
        <w:t>поглављу</w:t>
      </w:r>
      <w:r w:rsidR="00432B3A" w:rsidRPr="001B0A70">
        <w:t xml:space="preserve"> </w:t>
      </w:r>
      <w:r w:rsidR="006B101B">
        <w:t>су дате теоријске основе реактивне енергије и компензације исте, објашњен је појам виших хармоника и његов утицај на погон потрошача и приказане основне карактеристике постројења за ултра брзу компензацију.</w:t>
      </w:r>
      <w:r w:rsidR="00432B3A" w:rsidRPr="001B0A70">
        <w:t xml:space="preserve"> </w:t>
      </w:r>
    </w:p>
    <w:p w14:paraId="5344284C" w14:textId="77777777" w:rsidR="00432B3A" w:rsidRPr="006B101B" w:rsidRDefault="00191DB8" w:rsidP="00432B3A">
      <w:pPr>
        <w:pStyle w:val="Default"/>
        <w:ind w:firstLine="708"/>
        <w:jc w:val="both"/>
      </w:pPr>
      <w:r w:rsidRPr="001B0A70">
        <w:t>У</w:t>
      </w:r>
      <w:r w:rsidR="00432B3A" w:rsidRPr="001B0A70">
        <w:t xml:space="preserve"> </w:t>
      </w:r>
      <w:r w:rsidRPr="001B0A70">
        <w:t>трећем</w:t>
      </w:r>
      <w:r w:rsidR="00432B3A" w:rsidRPr="001B0A70">
        <w:t xml:space="preserve"> </w:t>
      </w:r>
      <w:r w:rsidRPr="001B0A70">
        <w:t>поглављу</w:t>
      </w:r>
      <w:r w:rsidR="00432B3A" w:rsidRPr="001B0A70">
        <w:t xml:space="preserve"> </w:t>
      </w:r>
      <w:r w:rsidR="006B101B">
        <w:t>је анализирана рачунарска симулација једног погона, у који је уграђено постројење ултра брзе компензације реактивне енергије, у програмском пакету Matlab-Simulink.</w:t>
      </w:r>
    </w:p>
    <w:p w14:paraId="78CACC6A" w14:textId="77777777" w:rsidR="00432B3A" w:rsidRPr="006B101B" w:rsidRDefault="00191DB8" w:rsidP="00432B3A">
      <w:pPr>
        <w:pStyle w:val="Default"/>
        <w:ind w:firstLine="708"/>
        <w:jc w:val="both"/>
      </w:pPr>
      <w:r w:rsidRPr="001B0A70">
        <w:t>Четврто</w:t>
      </w:r>
      <w:r w:rsidR="00432B3A" w:rsidRPr="001B0A70">
        <w:t xml:space="preserve"> </w:t>
      </w:r>
      <w:r w:rsidRPr="001B0A70">
        <w:t>поглавље</w:t>
      </w:r>
      <w:r w:rsidR="006B101B">
        <w:t xml:space="preserve"> детаљно приказује избор типа и карактеристика постројења за ултра брзу компензацију реактивне енергије на основу снимања показатеља квалитета електричне енергије. Такође оно</w:t>
      </w:r>
      <w:r w:rsidR="00432B3A" w:rsidRPr="001B0A70">
        <w:t xml:space="preserve"> </w:t>
      </w:r>
      <w:r w:rsidR="006B101B">
        <w:t>анализира промене квалитета електричне енергије погона у који је уграђено постројење EQ-420.</w:t>
      </w:r>
    </w:p>
    <w:p w14:paraId="1710F26D" w14:textId="77777777" w:rsidR="001B13D1" w:rsidRPr="00EF28BA" w:rsidRDefault="006B101B" w:rsidP="00432B3A">
      <w:pPr>
        <w:pStyle w:val="Default"/>
        <w:ind w:firstLine="708"/>
        <w:jc w:val="both"/>
      </w:pPr>
      <w:r>
        <w:lastRenderedPageBreak/>
        <w:t>Пето</w:t>
      </w:r>
      <w:r w:rsidR="00432B3A" w:rsidRPr="001B0A70">
        <w:t xml:space="preserve"> </w:t>
      </w:r>
      <w:r w:rsidR="00191DB8" w:rsidRPr="001B0A70">
        <w:t>поглавље</w:t>
      </w:r>
      <w:r w:rsidR="00432B3A" w:rsidRPr="001B0A70">
        <w:t xml:space="preserve"> </w:t>
      </w:r>
      <w:r w:rsidR="00191DB8" w:rsidRPr="001B0A70">
        <w:t>је</w:t>
      </w:r>
      <w:r w:rsidR="00432B3A" w:rsidRPr="001B0A70">
        <w:t xml:space="preserve"> </w:t>
      </w:r>
      <w:r w:rsidR="00191DB8" w:rsidRPr="001B0A70">
        <w:t>закључак</w:t>
      </w:r>
      <w:r w:rsidR="00432B3A" w:rsidRPr="001B0A70">
        <w:t xml:space="preserve"> </w:t>
      </w:r>
      <w:r w:rsidR="00191DB8" w:rsidRPr="001B0A70">
        <w:t>у</w:t>
      </w:r>
      <w:r w:rsidR="00432B3A" w:rsidRPr="001B0A70">
        <w:t xml:space="preserve"> </w:t>
      </w:r>
      <w:r>
        <w:t>коме је сумиран читав рад</w:t>
      </w:r>
      <w:r w:rsidR="00432B3A" w:rsidRPr="001B0A70">
        <w:t xml:space="preserve">. </w:t>
      </w:r>
      <w:r w:rsidR="00191DB8" w:rsidRPr="001B0A70">
        <w:t>Резимирани</w:t>
      </w:r>
      <w:r w:rsidR="00432B3A" w:rsidRPr="001B0A70">
        <w:t xml:space="preserve"> </w:t>
      </w:r>
      <w:r w:rsidR="00191DB8" w:rsidRPr="001B0A70">
        <w:t>су</w:t>
      </w:r>
      <w:r w:rsidR="00432B3A" w:rsidRPr="001B0A70">
        <w:t xml:space="preserve"> </w:t>
      </w:r>
      <w:r w:rsidR="00191DB8" w:rsidRPr="001B0A70">
        <w:t>резултати</w:t>
      </w:r>
      <w:r w:rsidR="00432B3A" w:rsidRPr="001B0A70">
        <w:t xml:space="preserve"> </w:t>
      </w:r>
      <w:r w:rsidR="00191DB8" w:rsidRPr="001B0A70">
        <w:t>рада</w:t>
      </w:r>
      <w:r w:rsidR="00432B3A" w:rsidRPr="001B0A70">
        <w:t xml:space="preserve">, </w:t>
      </w:r>
      <w:r w:rsidR="00EF28BA">
        <w:t>и донесени закључци који проистичу из самог рада.</w:t>
      </w:r>
    </w:p>
    <w:p w14:paraId="0030F314" w14:textId="77777777" w:rsidR="001B13D1" w:rsidRPr="001B0A70" w:rsidRDefault="001B13D1" w:rsidP="00432B3A">
      <w:pPr>
        <w:pStyle w:val="Default"/>
        <w:rPr>
          <w:b/>
          <w:bCs/>
        </w:rPr>
      </w:pPr>
    </w:p>
    <w:p w14:paraId="70E9F192" w14:textId="77777777" w:rsidR="00432B3A" w:rsidRPr="001B0A70" w:rsidRDefault="00FA1E39" w:rsidP="00432B3A">
      <w:pPr>
        <w:pStyle w:val="Default"/>
      </w:pPr>
      <w:r w:rsidRPr="001B0A70">
        <w:rPr>
          <w:b/>
          <w:bCs/>
        </w:rPr>
        <w:t>4</w:t>
      </w:r>
      <w:r w:rsidR="00432B3A" w:rsidRPr="001B0A70">
        <w:rPr>
          <w:b/>
          <w:bCs/>
        </w:rPr>
        <w:t xml:space="preserve">. </w:t>
      </w:r>
      <w:r w:rsidR="00191DB8" w:rsidRPr="001B0A70">
        <w:rPr>
          <w:b/>
          <w:bCs/>
        </w:rPr>
        <w:t>Анализа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рада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са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кључним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резултатима</w:t>
      </w:r>
      <w:r w:rsidR="00432B3A" w:rsidRPr="001B0A70">
        <w:rPr>
          <w:b/>
          <w:bCs/>
        </w:rPr>
        <w:t xml:space="preserve"> </w:t>
      </w:r>
    </w:p>
    <w:p w14:paraId="59E56DCB" w14:textId="77777777" w:rsidR="00432B3A" w:rsidRPr="001B0A70" w:rsidRDefault="00432B3A" w:rsidP="00432B3A">
      <w:pPr>
        <w:pStyle w:val="Default"/>
      </w:pPr>
    </w:p>
    <w:p w14:paraId="51B1E16E" w14:textId="77777777" w:rsidR="00432B3A" w:rsidRPr="00EF28BA" w:rsidRDefault="00191DB8" w:rsidP="0082120A">
      <w:pPr>
        <w:pStyle w:val="Default"/>
        <w:ind w:firstLine="708"/>
        <w:jc w:val="both"/>
      </w:pPr>
      <w:r w:rsidRPr="001B0A70">
        <w:t>Мастер</w:t>
      </w:r>
      <w:r w:rsidR="00432B3A" w:rsidRPr="001B0A70">
        <w:t xml:space="preserve"> </w:t>
      </w:r>
      <w:r w:rsidRPr="001B0A70">
        <w:t>рад</w:t>
      </w:r>
      <w:r w:rsidR="00432B3A" w:rsidRPr="001B0A70">
        <w:t xml:space="preserve"> </w:t>
      </w:r>
      <w:r w:rsidRPr="001B0A70">
        <w:t>дипл</w:t>
      </w:r>
      <w:r w:rsidR="00432B3A" w:rsidRPr="001B0A70">
        <w:t xml:space="preserve">. </w:t>
      </w:r>
      <w:r w:rsidRPr="001B0A70">
        <w:t>инж</w:t>
      </w:r>
      <w:r w:rsidR="00432B3A" w:rsidRPr="001B0A70">
        <w:t xml:space="preserve">. </w:t>
      </w:r>
      <w:r w:rsidR="00EF28BA">
        <w:t>Косте Пејичића</w:t>
      </w:r>
      <w:r w:rsidR="00432B3A" w:rsidRPr="001B0A70">
        <w:t xml:space="preserve"> </w:t>
      </w:r>
      <w:r w:rsidRPr="001B0A70">
        <w:t>се</w:t>
      </w:r>
      <w:r w:rsidR="00432B3A" w:rsidRPr="001B0A70">
        <w:t xml:space="preserve"> </w:t>
      </w:r>
      <w:r w:rsidRPr="001B0A70">
        <w:t>бави</w:t>
      </w:r>
      <w:r w:rsidR="00432B3A" w:rsidRPr="001B0A70">
        <w:t xml:space="preserve"> </w:t>
      </w:r>
      <w:r w:rsidRPr="001B0A70">
        <w:t>проблематиком</w:t>
      </w:r>
      <w:r w:rsidR="00432B3A" w:rsidRPr="001B0A70">
        <w:t xml:space="preserve"> </w:t>
      </w:r>
      <w:r w:rsidR="00EF28BA">
        <w:t>постројења за ултра брзу компензацију реактивне енергије</w:t>
      </w:r>
      <w:r w:rsidR="00432B3A" w:rsidRPr="001B0A70">
        <w:t>,</w:t>
      </w:r>
      <w:r w:rsidR="00EF28BA">
        <w:t xml:space="preserve"> која</w:t>
      </w:r>
      <w:r w:rsidR="00432B3A" w:rsidRPr="001B0A70">
        <w:t xml:space="preserve"> </w:t>
      </w:r>
      <w:r w:rsidRPr="001B0A70">
        <w:t>налазе</w:t>
      </w:r>
      <w:r w:rsidR="00432B3A" w:rsidRPr="001B0A70">
        <w:t xml:space="preserve"> </w:t>
      </w:r>
      <w:r w:rsidRPr="001B0A70">
        <w:t>примену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="00EF28BA">
        <w:t>погонима који имају велике индуктивне потрошаче са брзим промјенама оптерећења, а посебно у погонима са лошим квалитетом електричне енергије.</w:t>
      </w:r>
    </w:p>
    <w:p w14:paraId="30222D40" w14:textId="77777777" w:rsidR="00EF28BA" w:rsidRDefault="00EF28BA" w:rsidP="00432B3A">
      <w:pPr>
        <w:pStyle w:val="Default"/>
        <w:ind w:firstLine="708"/>
        <w:jc w:val="both"/>
      </w:pPr>
      <w:r>
        <w:t>Постројење је пројектовано тако да омогући значајне уштеде како активне тако и реактивне енергије. Кроз квантитативну и</w:t>
      </w:r>
      <w:r w:rsidR="0067294A">
        <w:t xml:space="preserve"> квалитативну анализу стања пр</w:t>
      </w:r>
      <w:r>
        <w:t>е и након уградње оваквог типа постројења рад доказује све предности које оно доноси.</w:t>
      </w:r>
    </w:p>
    <w:p w14:paraId="2A2EC67E" w14:textId="77777777" w:rsidR="00432B3A" w:rsidRPr="001B0A70" w:rsidRDefault="00191DB8" w:rsidP="00A564B6">
      <w:pPr>
        <w:pStyle w:val="Default"/>
        <w:ind w:firstLine="708"/>
        <w:jc w:val="both"/>
      </w:pPr>
      <w:r w:rsidRPr="001B0A70">
        <w:t>Основни</w:t>
      </w:r>
      <w:r w:rsidR="00432B3A" w:rsidRPr="001B0A70">
        <w:t xml:space="preserve"> </w:t>
      </w:r>
      <w:r w:rsidRPr="001B0A70">
        <w:t>доприноси</w:t>
      </w:r>
      <w:r w:rsidR="00432B3A" w:rsidRPr="001B0A70">
        <w:t xml:space="preserve"> </w:t>
      </w:r>
      <w:r w:rsidRPr="001B0A70">
        <w:t>рада</w:t>
      </w:r>
      <w:r w:rsidR="00432B3A" w:rsidRPr="001B0A70">
        <w:t xml:space="preserve"> </w:t>
      </w:r>
      <w:r w:rsidRPr="001B0A70">
        <w:t>су</w:t>
      </w:r>
      <w:r w:rsidR="00432B3A" w:rsidRPr="001B0A70">
        <w:t xml:space="preserve">: </w:t>
      </w:r>
      <w:r w:rsidR="00A564B6" w:rsidRPr="001B0A70">
        <w:t>1</w:t>
      </w:r>
      <w:r w:rsidR="00432B3A" w:rsidRPr="001B0A70">
        <w:t xml:space="preserve">) </w:t>
      </w:r>
      <w:r w:rsidR="00FE3157">
        <w:t>приказ карактеристика постројења за ултра брзу компензацију реактивне енергије</w:t>
      </w:r>
      <w:r w:rsidR="00A564B6" w:rsidRPr="001B0A70">
        <w:t>; 2</w:t>
      </w:r>
      <w:r w:rsidR="00432B3A" w:rsidRPr="001B0A70">
        <w:t xml:space="preserve">) </w:t>
      </w:r>
      <w:r w:rsidR="0067294A">
        <w:t>прим</w:t>
      </w:r>
      <w:r w:rsidR="00FE3157">
        <w:t>ена постројења у погонима потрошача</w:t>
      </w:r>
      <w:r w:rsidR="00A564B6" w:rsidRPr="001B0A70">
        <w:t>;</w:t>
      </w:r>
      <w:r w:rsidR="00432B3A" w:rsidRPr="001B0A70">
        <w:t xml:space="preserve"> </w:t>
      </w:r>
      <w:r w:rsidR="00A564B6" w:rsidRPr="001B0A70">
        <w:t>3</w:t>
      </w:r>
      <w:r w:rsidR="00432B3A" w:rsidRPr="001B0A70">
        <w:t xml:space="preserve">) </w:t>
      </w:r>
      <w:r w:rsidRPr="001B0A70">
        <w:t>могућност</w:t>
      </w:r>
      <w:r w:rsidR="00432B3A" w:rsidRPr="001B0A70">
        <w:t xml:space="preserve"> </w:t>
      </w:r>
      <w:r w:rsidR="00FE3157">
        <w:t>уштеде електричне енергије употребом ових постројења</w:t>
      </w:r>
      <w:r w:rsidR="00432B3A" w:rsidRPr="001B0A70">
        <w:t xml:space="preserve">. </w:t>
      </w:r>
    </w:p>
    <w:p w14:paraId="5F81AC3C" w14:textId="77777777" w:rsidR="00432B3A" w:rsidRPr="001B0A70" w:rsidRDefault="00432B3A" w:rsidP="00432B3A">
      <w:pPr>
        <w:pStyle w:val="Default"/>
        <w:rPr>
          <w:b/>
          <w:bCs/>
        </w:rPr>
      </w:pPr>
    </w:p>
    <w:p w14:paraId="0CB9592F" w14:textId="77777777" w:rsidR="00432B3A" w:rsidRPr="001B0A70" w:rsidRDefault="00FA1E39" w:rsidP="00432B3A">
      <w:pPr>
        <w:pStyle w:val="Default"/>
      </w:pPr>
      <w:r w:rsidRPr="001B0A70">
        <w:rPr>
          <w:b/>
          <w:bCs/>
        </w:rPr>
        <w:t>5</w:t>
      </w:r>
      <w:r w:rsidR="00432B3A" w:rsidRPr="001B0A70">
        <w:rPr>
          <w:b/>
          <w:bCs/>
        </w:rPr>
        <w:t xml:space="preserve">. </w:t>
      </w:r>
      <w:r w:rsidR="00191DB8" w:rsidRPr="001B0A70">
        <w:rPr>
          <w:b/>
          <w:bCs/>
        </w:rPr>
        <w:t>Закључак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и</w:t>
      </w:r>
      <w:r w:rsidR="00432B3A" w:rsidRPr="001B0A70">
        <w:rPr>
          <w:b/>
          <w:bCs/>
        </w:rPr>
        <w:t xml:space="preserve"> </w:t>
      </w:r>
      <w:r w:rsidR="00191DB8" w:rsidRPr="001B0A70">
        <w:rPr>
          <w:b/>
          <w:bCs/>
        </w:rPr>
        <w:t>предлог</w:t>
      </w:r>
      <w:r w:rsidR="00432B3A" w:rsidRPr="001B0A70">
        <w:rPr>
          <w:b/>
          <w:bCs/>
        </w:rPr>
        <w:t xml:space="preserve"> </w:t>
      </w:r>
    </w:p>
    <w:p w14:paraId="3D9F1C51" w14:textId="77777777" w:rsidR="00432B3A" w:rsidRPr="001B0A70" w:rsidRDefault="00432B3A" w:rsidP="00432B3A">
      <w:pPr>
        <w:pStyle w:val="Default"/>
        <w:ind w:firstLine="708"/>
      </w:pPr>
    </w:p>
    <w:p w14:paraId="1C0E2AC4" w14:textId="77777777" w:rsidR="00432B3A" w:rsidRPr="00FE3157" w:rsidRDefault="00191DB8" w:rsidP="0082120A">
      <w:pPr>
        <w:pStyle w:val="Default"/>
        <w:ind w:firstLine="708"/>
        <w:jc w:val="both"/>
      </w:pPr>
      <w:r w:rsidRPr="001B0A70">
        <w:t>Кандидат</w:t>
      </w:r>
      <w:r w:rsidR="00432B3A" w:rsidRPr="001B0A70">
        <w:t xml:space="preserve"> </w:t>
      </w:r>
      <w:r w:rsidR="00FE3157">
        <w:t>Коста Пејичић</w:t>
      </w:r>
      <w:r w:rsidR="00432B3A" w:rsidRPr="001B0A70">
        <w:t xml:space="preserve"> </w:t>
      </w:r>
      <w:r w:rsidRPr="001B0A70">
        <w:t>је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Pr="001B0A70">
        <w:t>свом</w:t>
      </w:r>
      <w:r w:rsidR="00432B3A" w:rsidRPr="001B0A70">
        <w:t xml:space="preserve"> </w:t>
      </w:r>
      <w:r w:rsidRPr="001B0A70">
        <w:t>мастер</w:t>
      </w:r>
      <w:r w:rsidR="00432B3A" w:rsidRPr="001B0A70">
        <w:t xml:space="preserve"> </w:t>
      </w:r>
      <w:r w:rsidRPr="001B0A70">
        <w:t>раду</w:t>
      </w:r>
      <w:r w:rsidR="00432B3A" w:rsidRPr="001B0A70">
        <w:t xml:space="preserve"> </w:t>
      </w:r>
      <w:r w:rsidRPr="001B0A70">
        <w:t>успешно</w:t>
      </w:r>
      <w:r w:rsidR="00432B3A" w:rsidRPr="001B0A70">
        <w:t xml:space="preserve"> </w:t>
      </w:r>
      <w:r w:rsidRPr="001B0A70">
        <w:t>решио</w:t>
      </w:r>
      <w:r w:rsidR="00432B3A" w:rsidRPr="001B0A70">
        <w:t xml:space="preserve"> </w:t>
      </w:r>
      <w:r w:rsidRPr="001B0A70">
        <w:t>проблем</w:t>
      </w:r>
      <w:r w:rsidR="00432B3A" w:rsidRPr="001B0A70">
        <w:t xml:space="preserve"> </w:t>
      </w:r>
      <w:r w:rsidR="00FE3157">
        <w:t>пројектовања постројења за ултра брзу компензацију реактивне енергије</w:t>
      </w:r>
      <w:r w:rsidR="00432B3A" w:rsidRPr="001B0A70">
        <w:t>.</w:t>
      </w:r>
      <w:r w:rsidR="00FE3157">
        <w:t xml:space="preserve"> Рачунарском симулацијом је доказао побољшања која оваква постројења доносе.</w:t>
      </w:r>
      <w:r w:rsidR="00432B3A" w:rsidRPr="001B0A70">
        <w:t xml:space="preserve"> </w:t>
      </w:r>
      <w:r w:rsidR="00FE3157">
        <w:t>Пректичним примером је потврдио предности употребе овог типа постројења.</w:t>
      </w:r>
    </w:p>
    <w:p w14:paraId="668B64C9" w14:textId="77777777" w:rsidR="00432B3A" w:rsidRPr="001B0A70" w:rsidRDefault="00191DB8" w:rsidP="0082120A">
      <w:pPr>
        <w:pStyle w:val="Default"/>
        <w:ind w:firstLine="708"/>
        <w:jc w:val="both"/>
      </w:pPr>
      <w:r w:rsidRPr="001B0A70">
        <w:t>Кандидат</w:t>
      </w:r>
      <w:r w:rsidR="00432B3A" w:rsidRPr="001B0A70">
        <w:t xml:space="preserve"> </w:t>
      </w:r>
      <w:r w:rsidRPr="001B0A70">
        <w:t>је</w:t>
      </w:r>
      <w:r w:rsidR="00432B3A" w:rsidRPr="001B0A70">
        <w:t xml:space="preserve"> </w:t>
      </w:r>
      <w:r w:rsidRPr="001B0A70">
        <w:t>исказао</w:t>
      </w:r>
      <w:r w:rsidR="00432B3A" w:rsidRPr="001B0A70">
        <w:t xml:space="preserve"> </w:t>
      </w:r>
      <w:r w:rsidRPr="001B0A70">
        <w:t>самосталност</w:t>
      </w:r>
      <w:r w:rsidR="00432B3A" w:rsidRPr="001B0A70">
        <w:t xml:space="preserve"> </w:t>
      </w:r>
      <w:r w:rsidRPr="001B0A70">
        <w:t>и</w:t>
      </w:r>
      <w:r w:rsidR="00432B3A" w:rsidRPr="001B0A70">
        <w:t xml:space="preserve"> </w:t>
      </w:r>
      <w:r w:rsidRPr="001B0A70">
        <w:t>систематичност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Pr="001B0A70">
        <w:t>своме</w:t>
      </w:r>
      <w:r w:rsidR="00432B3A" w:rsidRPr="001B0A70">
        <w:t xml:space="preserve"> </w:t>
      </w:r>
      <w:r w:rsidRPr="001B0A70">
        <w:t>поступку</w:t>
      </w:r>
      <w:r w:rsidR="00432B3A" w:rsidRPr="001B0A70">
        <w:t xml:space="preserve"> </w:t>
      </w:r>
      <w:r w:rsidRPr="001B0A70">
        <w:t>као</w:t>
      </w:r>
      <w:r w:rsidR="00432B3A" w:rsidRPr="001B0A70">
        <w:t xml:space="preserve"> </w:t>
      </w:r>
      <w:r w:rsidRPr="001B0A70">
        <w:t>и</w:t>
      </w:r>
      <w:r w:rsidR="00432B3A" w:rsidRPr="001B0A70">
        <w:t xml:space="preserve"> </w:t>
      </w:r>
      <w:r w:rsidRPr="001B0A70">
        <w:t>иновативне</w:t>
      </w:r>
      <w:r w:rsidR="00432B3A" w:rsidRPr="001B0A70">
        <w:t xml:space="preserve"> </w:t>
      </w:r>
      <w:r w:rsidRPr="001B0A70">
        <w:t>елементе</w:t>
      </w:r>
      <w:r w:rsidR="00432B3A" w:rsidRPr="001B0A70">
        <w:t xml:space="preserve"> </w:t>
      </w:r>
      <w:r w:rsidRPr="001B0A70">
        <w:t>у</w:t>
      </w:r>
      <w:r w:rsidR="00432B3A" w:rsidRPr="001B0A70">
        <w:t xml:space="preserve"> </w:t>
      </w:r>
      <w:r w:rsidRPr="001B0A70">
        <w:t>решавању</w:t>
      </w:r>
      <w:r w:rsidR="00432B3A" w:rsidRPr="001B0A70">
        <w:t xml:space="preserve"> </w:t>
      </w:r>
      <w:r w:rsidRPr="001B0A70">
        <w:t>проблематике</w:t>
      </w:r>
      <w:r w:rsidR="00432B3A" w:rsidRPr="001B0A70">
        <w:t xml:space="preserve"> </w:t>
      </w:r>
      <w:r w:rsidRPr="001B0A70">
        <w:t>овог</w:t>
      </w:r>
      <w:r w:rsidR="00432B3A" w:rsidRPr="001B0A70">
        <w:t xml:space="preserve"> </w:t>
      </w:r>
      <w:r w:rsidRPr="001B0A70">
        <w:t>рада</w:t>
      </w:r>
      <w:r w:rsidR="00432B3A" w:rsidRPr="001B0A70">
        <w:t xml:space="preserve">. </w:t>
      </w:r>
    </w:p>
    <w:p w14:paraId="0CA66D15" w14:textId="77777777" w:rsidR="00432B3A" w:rsidRPr="001B0A70" w:rsidRDefault="00191DB8" w:rsidP="0082120A">
      <w:pPr>
        <w:pStyle w:val="Default"/>
        <w:ind w:firstLine="708"/>
        <w:jc w:val="both"/>
      </w:pPr>
      <w:r w:rsidRPr="001B0A70">
        <w:t>На</w:t>
      </w:r>
      <w:r w:rsidR="00432B3A" w:rsidRPr="001B0A70">
        <w:t xml:space="preserve"> </w:t>
      </w:r>
      <w:r w:rsidRPr="001B0A70">
        <w:t>основу</w:t>
      </w:r>
      <w:r w:rsidR="00432B3A" w:rsidRPr="001B0A70">
        <w:t xml:space="preserve"> </w:t>
      </w:r>
      <w:r w:rsidR="00A564B6" w:rsidRPr="001B0A70">
        <w:t>изложеног,</w:t>
      </w:r>
      <w:r w:rsidR="00432B3A" w:rsidRPr="001B0A70">
        <w:t xml:space="preserve"> </w:t>
      </w:r>
      <w:r w:rsidRPr="001B0A70">
        <w:t>Комисија</w:t>
      </w:r>
      <w:r w:rsidR="00432B3A" w:rsidRPr="001B0A70">
        <w:t xml:space="preserve"> </w:t>
      </w:r>
      <w:r w:rsidRPr="001B0A70">
        <w:t>предлаже</w:t>
      </w:r>
      <w:r w:rsidR="00432B3A" w:rsidRPr="001B0A70">
        <w:t xml:space="preserve"> </w:t>
      </w:r>
      <w:r w:rsidR="00A564B6" w:rsidRPr="001B0A70">
        <w:t xml:space="preserve">Комисији за студије II степена Електротехничког факултета у Београду </w:t>
      </w:r>
      <w:r w:rsidRPr="001B0A70">
        <w:t>да</w:t>
      </w:r>
      <w:r w:rsidR="00432B3A" w:rsidRPr="001B0A70">
        <w:t xml:space="preserve"> </w:t>
      </w:r>
      <w:r w:rsidRPr="001B0A70">
        <w:t>рад</w:t>
      </w:r>
      <w:r w:rsidR="00432B3A" w:rsidRPr="001B0A70">
        <w:t xml:space="preserve"> </w:t>
      </w:r>
      <w:r w:rsidRPr="001B0A70">
        <w:t>дипл</w:t>
      </w:r>
      <w:r w:rsidR="00432B3A" w:rsidRPr="001B0A70">
        <w:t xml:space="preserve">. </w:t>
      </w:r>
      <w:r w:rsidRPr="001B0A70">
        <w:t>инж</w:t>
      </w:r>
      <w:r w:rsidR="00432B3A" w:rsidRPr="001B0A70">
        <w:t xml:space="preserve">. </w:t>
      </w:r>
      <w:r w:rsidR="00FE3157">
        <w:t>Косте Пејичића</w:t>
      </w:r>
      <w:r w:rsidR="00A564B6" w:rsidRPr="001B0A70">
        <w:t xml:space="preserve"> прихвати </w:t>
      </w:r>
      <w:r w:rsidRPr="001B0A70">
        <w:t>као</w:t>
      </w:r>
      <w:r w:rsidR="00432B3A" w:rsidRPr="001B0A70">
        <w:t xml:space="preserve"> </w:t>
      </w:r>
      <w:r w:rsidRPr="001B0A70">
        <w:t>мастер</w:t>
      </w:r>
      <w:r w:rsidR="00432B3A" w:rsidRPr="001B0A70">
        <w:t xml:space="preserve"> </w:t>
      </w:r>
      <w:r w:rsidRPr="001B0A70">
        <w:t>рад</w:t>
      </w:r>
      <w:r w:rsidR="00432B3A" w:rsidRPr="001B0A70">
        <w:t xml:space="preserve"> </w:t>
      </w:r>
      <w:r w:rsidRPr="001B0A70">
        <w:t>и</w:t>
      </w:r>
      <w:r w:rsidR="00A564B6" w:rsidRPr="001B0A70">
        <w:t xml:space="preserve"> кандидату</w:t>
      </w:r>
      <w:r w:rsidR="00432B3A" w:rsidRPr="001B0A70">
        <w:t xml:space="preserve"> </w:t>
      </w:r>
      <w:r w:rsidRPr="001B0A70">
        <w:t>одобри</w:t>
      </w:r>
      <w:r w:rsidR="00432B3A" w:rsidRPr="001B0A70">
        <w:t xml:space="preserve"> </w:t>
      </w:r>
      <w:r w:rsidRPr="001B0A70">
        <w:t>јавну</w:t>
      </w:r>
      <w:r w:rsidR="00432B3A" w:rsidRPr="001B0A70">
        <w:t xml:space="preserve"> </w:t>
      </w:r>
      <w:r w:rsidRPr="001B0A70">
        <w:t>усмену</w:t>
      </w:r>
      <w:r w:rsidR="00432B3A" w:rsidRPr="001B0A70">
        <w:t xml:space="preserve"> </w:t>
      </w:r>
      <w:r w:rsidRPr="001B0A70">
        <w:t>одбрану</w:t>
      </w:r>
      <w:r w:rsidR="00432B3A" w:rsidRPr="001B0A70">
        <w:t xml:space="preserve">. </w:t>
      </w:r>
    </w:p>
    <w:p w14:paraId="67B36DFB" w14:textId="77777777" w:rsidR="00432B3A" w:rsidRPr="001B0A70" w:rsidRDefault="00432B3A" w:rsidP="00432B3A">
      <w:pPr>
        <w:pStyle w:val="Default"/>
      </w:pPr>
    </w:p>
    <w:p w14:paraId="698F2E97" w14:textId="77777777" w:rsidR="001B13D1" w:rsidRPr="001B0A70" w:rsidRDefault="001B13D1" w:rsidP="00432B3A">
      <w:pPr>
        <w:pStyle w:val="Default"/>
      </w:pPr>
    </w:p>
    <w:p w14:paraId="34FB5316" w14:textId="77777777" w:rsidR="0082120A" w:rsidRPr="001B0A70" w:rsidRDefault="0082120A" w:rsidP="00432B3A">
      <w:pPr>
        <w:pStyle w:val="Default"/>
      </w:pPr>
    </w:p>
    <w:p w14:paraId="28AF52FA" w14:textId="77777777" w:rsidR="00432B3A" w:rsidRPr="001B0A70" w:rsidRDefault="00191DB8" w:rsidP="00432B3A">
      <w:pPr>
        <w:pStyle w:val="Default"/>
      </w:pPr>
      <w:r w:rsidRPr="001B0A70">
        <w:t>Београд</w:t>
      </w:r>
      <w:r w:rsidR="00432B3A" w:rsidRPr="001B0A70">
        <w:t xml:space="preserve">, </w:t>
      </w:r>
      <w:r w:rsidR="00FE3157">
        <w:t>12</w:t>
      </w:r>
      <w:r w:rsidR="00FA1E39" w:rsidRPr="001B0A70">
        <w:t>.</w:t>
      </w:r>
      <w:r w:rsidR="00B40CF1" w:rsidRPr="001B0A70">
        <w:t>0</w:t>
      </w:r>
      <w:r w:rsidR="00FE3157">
        <w:t>9</w:t>
      </w:r>
      <w:r w:rsidR="00FA1E39" w:rsidRPr="001B0A70">
        <w:t>.</w:t>
      </w:r>
      <w:r w:rsidR="00432B3A" w:rsidRPr="001B0A70">
        <w:t>20</w:t>
      </w:r>
      <w:r w:rsidR="00B40CF1" w:rsidRPr="001B0A70">
        <w:t>2</w:t>
      </w:r>
      <w:r w:rsidR="00FE3157">
        <w:t>3</w:t>
      </w:r>
      <w:r w:rsidR="00432B3A" w:rsidRPr="001B0A70">
        <w:t xml:space="preserve">. </w:t>
      </w:r>
      <w:r w:rsidRPr="001B0A70">
        <w:t>године</w:t>
      </w:r>
      <w:r w:rsidR="00432B3A" w:rsidRPr="001B0A70">
        <w:t xml:space="preserve"> </w:t>
      </w:r>
      <w:r w:rsidR="00432B3A" w:rsidRPr="001B0A70">
        <w:tab/>
      </w:r>
      <w:r w:rsidR="00432B3A" w:rsidRPr="001B0A70">
        <w:tab/>
      </w:r>
      <w:r w:rsidR="00432B3A" w:rsidRPr="001B0A70">
        <w:tab/>
      </w:r>
      <w:r w:rsidR="00432B3A" w:rsidRPr="001B0A70">
        <w:tab/>
      </w:r>
      <w:r w:rsidR="00432B3A" w:rsidRPr="001B0A70">
        <w:tab/>
      </w:r>
      <w:r w:rsidRPr="001B0A70">
        <w:t>Чланови</w:t>
      </w:r>
      <w:r w:rsidR="00432B3A" w:rsidRPr="001B0A70">
        <w:t xml:space="preserve"> </w:t>
      </w:r>
      <w:r w:rsidRPr="001B0A70">
        <w:t>комисије</w:t>
      </w:r>
      <w:r w:rsidR="00432B3A" w:rsidRPr="001B0A70">
        <w:t xml:space="preserve">: </w:t>
      </w:r>
    </w:p>
    <w:p w14:paraId="690F0E72" w14:textId="77777777" w:rsidR="00432B3A" w:rsidRPr="001B0A70" w:rsidRDefault="00432B3A" w:rsidP="00432B3A">
      <w:pPr>
        <w:pStyle w:val="Default"/>
      </w:pPr>
    </w:p>
    <w:p w14:paraId="01AA0C27" w14:textId="77777777" w:rsidR="0082120A" w:rsidRPr="001B0A70" w:rsidRDefault="00802AD1" w:rsidP="00432B3A">
      <w:pPr>
        <w:pStyle w:val="Default"/>
        <w:ind w:left="5664" w:firstLine="708"/>
      </w:pPr>
      <w:r w:rsidRPr="001B0A70">
        <w:t>____________________</w:t>
      </w:r>
    </w:p>
    <w:p w14:paraId="73A0D462" w14:textId="77777777" w:rsidR="00FE3157" w:rsidRDefault="00B152B1" w:rsidP="00B152B1">
      <w:pPr>
        <w:pStyle w:val="Default"/>
        <w:ind w:left="5664"/>
      </w:pPr>
      <w:r>
        <w:t>Ванр. п</w:t>
      </w:r>
      <w:r w:rsidR="00FE3157" w:rsidRPr="00FE3157">
        <w:t>роф. др Предраг Стефанов</w:t>
      </w:r>
    </w:p>
    <w:p w14:paraId="7C00B7D9" w14:textId="77777777" w:rsidR="00432B3A" w:rsidRPr="001B0A70" w:rsidRDefault="00432B3A" w:rsidP="00432B3A">
      <w:pPr>
        <w:pStyle w:val="Default"/>
        <w:ind w:left="5664" w:firstLine="708"/>
      </w:pPr>
      <w:r w:rsidRPr="001B0A70">
        <w:t xml:space="preserve"> </w:t>
      </w:r>
    </w:p>
    <w:p w14:paraId="4299FC23" w14:textId="77777777" w:rsidR="0082120A" w:rsidRPr="001B0A70" w:rsidRDefault="00802AD1" w:rsidP="00432B3A">
      <w:pPr>
        <w:pStyle w:val="Default"/>
        <w:ind w:left="5664" w:firstLine="708"/>
      </w:pPr>
      <w:r w:rsidRPr="001B0A70">
        <w:t>____________________</w:t>
      </w:r>
    </w:p>
    <w:p w14:paraId="286AB1BE" w14:textId="77777777" w:rsidR="00432B3A" w:rsidRPr="00FE3157" w:rsidRDefault="00B152B1" w:rsidP="00B152B1">
      <w:pPr>
        <w:pStyle w:val="Default"/>
        <w:ind w:left="4956" w:firstLine="708"/>
        <w:rPr>
          <w:sz w:val="23"/>
          <w:szCs w:val="23"/>
        </w:rPr>
      </w:pPr>
      <w:r>
        <w:t xml:space="preserve">       </w:t>
      </w:r>
      <w:r w:rsidR="00FE3157" w:rsidRPr="00FE3157">
        <w:t xml:space="preserve">Проф. др </w:t>
      </w:r>
      <w:r w:rsidR="00FE3157">
        <w:t>Јован Микуловић</w:t>
      </w:r>
    </w:p>
    <w:p w14:paraId="20319680" w14:textId="77777777" w:rsidR="00432B3A" w:rsidRPr="001B0A70" w:rsidRDefault="00432B3A" w:rsidP="00A564B6">
      <w:pPr>
        <w:rPr>
          <w:sz w:val="23"/>
          <w:szCs w:val="23"/>
        </w:rPr>
      </w:pPr>
    </w:p>
    <w:p w14:paraId="29676320" w14:textId="77777777" w:rsidR="00432B3A" w:rsidRPr="001B0A70" w:rsidRDefault="00432B3A">
      <w:pPr>
        <w:rPr>
          <w:b/>
          <w:bCs/>
          <w:color w:val="000000"/>
          <w:sz w:val="23"/>
          <w:szCs w:val="23"/>
        </w:rPr>
      </w:pPr>
    </w:p>
    <w:sectPr w:rsidR="00432B3A" w:rsidRPr="001B0A70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B3A"/>
    <w:rsid w:val="0003115F"/>
    <w:rsid w:val="00191DB8"/>
    <w:rsid w:val="001B0A70"/>
    <w:rsid w:val="001B13D1"/>
    <w:rsid w:val="00236096"/>
    <w:rsid w:val="00255471"/>
    <w:rsid w:val="002B4960"/>
    <w:rsid w:val="002E55E9"/>
    <w:rsid w:val="002E7A75"/>
    <w:rsid w:val="00330030"/>
    <w:rsid w:val="00361E0E"/>
    <w:rsid w:val="00432B3A"/>
    <w:rsid w:val="004D0768"/>
    <w:rsid w:val="005307A1"/>
    <w:rsid w:val="005554F6"/>
    <w:rsid w:val="0067294A"/>
    <w:rsid w:val="006A160F"/>
    <w:rsid w:val="006B101B"/>
    <w:rsid w:val="006B7541"/>
    <w:rsid w:val="00787801"/>
    <w:rsid w:val="007E7E49"/>
    <w:rsid w:val="00802AD1"/>
    <w:rsid w:val="0082120A"/>
    <w:rsid w:val="008E3A6F"/>
    <w:rsid w:val="008F0BAE"/>
    <w:rsid w:val="008F2872"/>
    <w:rsid w:val="00985A32"/>
    <w:rsid w:val="00A564B6"/>
    <w:rsid w:val="00B152B1"/>
    <w:rsid w:val="00B40CF1"/>
    <w:rsid w:val="00C57BE0"/>
    <w:rsid w:val="00CA4FFC"/>
    <w:rsid w:val="00E9145D"/>
    <w:rsid w:val="00EF10F9"/>
    <w:rsid w:val="00EF28BA"/>
    <w:rsid w:val="00FA1E39"/>
    <w:rsid w:val="00FB43C0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DD992"/>
  <w15:docId w15:val="{D0375420-D7CC-45B4-B6FA-A25CBF4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B40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CF1"/>
    <w:rPr>
      <w:sz w:val="20"/>
      <w:szCs w:val="20"/>
    </w:rPr>
  </w:style>
  <w:style w:type="character" w:customStyle="1" w:styleId="CommentTextChar">
    <w:name w:val="Comment Text Char"/>
    <w:link w:val="CommentText"/>
    <w:rsid w:val="00B40CF1"/>
  </w:style>
  <w:style w:type="paragraph" w:styleId="CommentSubject">
    <w:name w:val="annotation subject"/>
    <w:basedOn w:val="CommentText"/>
    <w:next w:val="CommentText"/>
    <w:link w:val="CommentSubjectChar"/>
    <w:rsid w:val="00B40CF1"/>
    <w:rPr>
      <w:b/>
      <w:bCs/>
    </w:rPr>
  </w:style>
  <w:style w:type="character" w:customStyle="1" w:styleId="CommentSubjectChar">
    <w:name w:val="Comment Subject Char"/>
    <w:link w:val="CommentSubject"/>
    <w:rsid w:val="00B40CF1"/>
    <w:rPr>
      <w:b/>
      <w:bCs/>
    </w:rPr>
  </w:style>
  <w:style w:type="paragraph" w:styleId="BalloonText">
    <w:name w:val="Balloon Text"/>
    <w:basedOn w:val="Normal"/>
    <w:link w:val="BalloonTextChar"/>
    <w:rsid w:val="00B4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5361-9E27-4722-A129-97425B5A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КОМИСИЈИ ЗА СТУДИЈЕ ДРУГОГ СТЕПЕНА ЕЛЕКТРОТЕХНИЧКОГ</vt:lpstr>
      <vt:lpstr>КОМИСИЈИ ЗА СТУДИЈЕ ДРУГОГ СТЕПЕНА ЕЛЕКТРОТЕХНИЧКОГ</vt:lpstr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creator>Jelena Vilotić</dc:creator>
  <cp:lastModifiedBy>Predrag Stefanov</cp:lastModifiedBy>
  <cp:revision>5</cp:revision>
  <dcterms:created xsi:type="dcterms:W3CDTF">2023-09-12T08:51:00Z</dcterms:created>
  <dcterms:modified xsi:type="dcterms:W3CDTF">2023-09-12T17:15:00Z</dcterms:modified>
</cp:coreProperties>
</file>