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1269" w14:textId="4A38AC51" w:rsidR="002D672C" w:rsidRPr="00335883" w:rsidRDefault="002D672C" w:rsidP="002D672C">
      <w:pPr>
        <w:autoSpaceDE w:val="0"/>
        <w:autoSpaceDN w:val="0"/>
        <w:adjustRightInd w:val="0"/>
        <w:spacing w:after="0" w:line="240" w:lineRule="auto"/>
        <w:ind w:firstLine="720"/>
        <w:jc w:val="center"/>
        <w:rPr>
          <w:rFonts w:ascii="Times New Roman" w:hAnsi="Times New Roman" w:cs="Times New Roman"/>
          <w:b/>
          <w:bCs/>
          <w:sz w:val="24"/>
          <w:szCs w:val="24"/>
          <w:lang w:val="sr-Cyrl-RS"/>
        </w:rPr>
      </w:pPr>
      <w:r w:rsidRPr="00335883">
        <w:rPr>
          <w:rFonts w:ascii="Times New Roman" w:hAnsi="Times New Roman" w:cs="Times New Roman"/>
          <w:b/>
          <w:bCs/>
          <w:sz w:val="24"/>
          <w:szCs w:val="24"/>
          <w:lang w:val="sr-Cyrl-RS"/>
        </w:rPr>
        <w:t>КОМИСИЈИ ЗА СТУДИЈЕ II СТЕПЕНА ЕЛЕКТРОТЕХНИЧКОГ ФАКУЛТЕТА У БЕОГРАДУ</w:t>
      </w:r>
    </w:p>
    <w:p w14:paraId="53B8EB0B" w14:textId="77777777" w:rsidR="002D672C" w:rsidRPr="00335883" w:rsidRDefault="002D672C" w:rsidP="002D672C">
      <w:pPr>
        <w:autoSpaceDE w:val="0"/>
        <w:autoSpaceDN w:val="0"/>
        <w:adjustRightInd w:val="0"/>
        <w:spacing w:after="0" w:line="240" w:lineRule="auto"/>
        <w:ind w:firstLine="720"/>
        <w:rPr>
          <w:rFonts w:ascii="Times New Roman" w:hAnsi="Times New Roman" w:cs="Times New Roman"/>
          <w:sz w:val="24"/>
          <w:szCs w:val="24"/>
          <w:lang w:val="sr-Cyrl-RS"/>
        </w:rPr>
      </w:pPr>
    </w:p>
    <w:p w14:paraId="090A8D7F" w14:textId="1650985E" w:rsidR="00051CCC" w:rsidRPr="00335883" w:rsidRDefault="00051CCC" w:rsidP="00525A3F">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335883">
        <w:rPr>
          <w:rFonts w:ascii="Times New Roman" w:hAnsi="Times New Roman" w:cs="Times New Roman"/>
          <w:sz w:val="24"/>
          <w:szCs w:val="24"/>
          <w:lang w:val="sr-Cyrl-RS"/>
        </w:rPr>
        <w:t>Комисија за студије II степена, Електротехничког факултета у Београду, на својој</w:t>
      </w:r>
    </w:p>
    <w:p w14:paraId="468233AD" w14:textId="5DD11728" w:rsidR="000C0F5E" w:rsidRPr="00335883" w:rsidRDefault="00051CCC" w:rsidP="00525A3F">
      <w:pPr>
        <w:autoSpaceDE w:val="0"/>
        <w:autoSpaceDN w:val="0"/>
        <w:adjustRightInd w:val="0"/>
        <w:spacing w:after="0" w:line="240" w:lineRule="auto"/>
        <w:jc w:val="both"/>
        <w:rPr>
          <w:rFonts w:ascii="Times New Roman" w:hAnsi="Times New Roman" w:cs="Times New Roman"/>
          <w:sz w:val="24"/>
          <w:szCs w:val="24"/>
          <w:lang w:val="sr-Cyrl-RS"/>
        </w:rPr>
      </w:pPr>
      <w:r w:rsidRPr="00335883">
        <w:rPr>
          <w:rFonts w:ascii="Times New Roman" w:hAnsi="Times New Roman" w:cs="Times New Roman"/>
          <w:sz w:val="24"/>
          <w:szCs w:val="24"/>
          <w:lang w:val="sr-Cyrl-RS"/>
        </w:rPr>
        <w:t xml:space="preserve">седници одржаној </w:t>
      </w:r>
      <w:r w:rsidR="00835D73">
        <w:rPr>
          <w:rFonts w:ascii="Times New Roman" w:hAnsi="Times New Roman" w:cs="Times New Roman"/>
          <w:sz w:val="24"/>
          <w:szCs w:val="24"/>
          <w:lang w:val="en-GB"/>
        </w:rPr>
        <w:t>07</w:t>
      </w:r>
      <w:r w:rsidR="00525A3F" w:rsidRPr="00DB4CA9">
        <w:rPr>
          <w:rFonts w:ascii="Times New Roman" w:hAnsi="Times New Roman" w:cs="Times New Roman"/>
          <w:sz w:val="24"/>
          <w:szCs w:val="24"/>
          <w:lang w:val="sr-Cyrl-RS"/>
        </w:rPr>
        <w:t>.0</w:t>
      </w:r>
      <w:r w:rsidR="00835D73">
        <w:rPr>
          <w:rFonts w:ascii="Times New Roman" w:hAnsi="Times New Roman" w:cs="Times New Roman"/>
          <w:sz w:val="24"/>
          <w:szCs w:val="24"/>
          <w:lang w:val="en-GB"/>
        </w:rPr>
        <w:t>3</w:t>
      </w:r>
      <w:r w:rsidR="00525A3F" w:rsidRPr="00DB4CA9">
        <w:rPr>
          <w:rFonts w:ascii="Times New Roman" w:hAnsi="Times New Roman" w:cs="Times New Roman"/>
          <w:sz w:val="24"/>
          <w:szCs w:val="24"/>
          <w:lang w:val="sr-Cyrl-RS"/>
        </w:rPr>
        <w:t>.202</w:t>
      </w:r>
      <w:r w:rsidR="001344F2" w:rsidRPr="00DB4CA9">
        <w:rPr>
          <w:rFonts w:ascii="Times New Roman" w:hAnsi="Times New Roman" w:cs="Times New Roman"/>
          <w:sz w:val="24"/>
          <w:szCs w:val="24"/>
          <w:lang w:val="en-GB"/>
        </w:rPr>
        <w:t>3</w:t>
      </w:r>
      <w:r w:rsidRPr="00DB4CA9">
        <w:rPr>
          <w:rFonts w:ascii="Times New Roman" w:hAnsi="Times New Roman" w:cs="Times New Roman"/>
          <w:sz w:val="24"/>
          <w:szCs w:val="24"/>
          <w:lang w:val="sr-Cyrl-RS"/>
        </w:rPr>
        <w:t>.</w:t>
      </w:r>
      <w:r w:rsidRPr="00335883">
        <w:rPr>
          <w:rFonts w:ascii="Times New Roman" w:hAnsi="Times New Roman" w:cs="Times New Roman"/>
          <w:sz w:val="24"/>
          <w:szCs w:val="24"/>
          <w:lang w:val="sr-Cyrl-RS"/>
        </w:rPr>
        <w:t xml:space="preserve"> </w:t>
      </w:r>
      <w:r w:rsidR="00392A4C" w:rsidRPr="00335883">
        <w:rPr>
          <w:rFonts w:ascii="Times New Roman" w:hAnsi="Times New Roman" w:cs="Times New Roman"/>
          <w:sz w:val="24"/>
          <w:szCs w:val="24"/>
          <w:lang w:val="sr-Cyrl-RS"/>
        </w:rPr>
        <w:t>године именовала</w:t>
      </w:r>
      <w:r w:rsidRPr="00335883">
        <w:rPr>
          <w:rFonts w:ascii="Times New Roman" w:hAnsi="Times New Roman" w:cs="Times New Roman"/>
          <w:sz w:val="24"/>
          <w:szCs w:val="24"/>
          <w:lang w:val="sr-Cyrl-RS"/>
        </w:rPr>
        <w:t xml:space="preserve"> нас је у Комисију за преглед и оцену мастер рада дипл. инж. </w:t>
      </w:r>
      <w:r w:rsidR="00980B8B" w:rsidRPr="00335883">
        <w:rPr>
          <w:rFonts w:ascii="Times New Roman" w:hAnsi="Times New Roman" w:cs="Times New Roman"/>
          <w:sz w:val="24"/>
          <w:szCs w:val="24"/>
          <w:lang w:val="sr-Cyrl-RS"/>
        </w:rPr>
        <w:t xml:space="preserve">Лазара Ђукановића </w:t>
      </w:r>
      <w:r w:rsidRPr="00335883">
        <w:rPr>
          <w:rFonts w:ascii="Times New Roman" w:hAnsi="Times New Roman" w:cs="Times New Roman"/>
          <w:sz w:val="24"/>
          <w:szCs w:val="24"/>
          <w:lang w:val="sr-Cyrl-RS"/>
        </w:rPr>
        <w:t>под насловом „</w:t>
      </w:r>
      <w:r w:rsidR="00392A4C" w:rsidRPr="00335883">
        <w:rPr>
          <w:rFonts w:ascii="Times New Roman" w:hAnsi="Times New Roman" w:cs="Times New Roman"/>
          <w:sz w:val="24"/>
          <w:szCs w:val="24"/>
          <w:lang w:val="sr-Cyrl-RS"/>
        </w:rPr>
        <w:t>Модели надземних водова за прорачун параметара и електромагнетног поља</w:t>
      </w:r>
      <w:r w:rsidR="0094514C" w:rsidRPr="00335883">
        <w:rPr>
          <w:rFonts w:ascii="Times New Roman" w:hAnsi="Times New Roman" w:cs="Times New Roman"/>
          <w:sz w:val="24"/>
          <w:szCs w:val="24"/>
          <w:lang w:val="sr-Cyrl-RS"/>
        </w:rPr>
        <w:t>“.</w:t>
      </w:r>
      <w:r w:rsidRPr="00335883">
        <w:rPr>
          <w:rFonts w:ascii="Times New Roman" w:hAnsi="Times New Roman" w:cs="Times New Roman"/>
          <w:sz w:val="24"/>
          <w:szCs w:val="24"/>
          <w:lang w:val="sr-Cyrl-RS"/>
        </w:rPr>
        <w:t xml:space="preserve"> Након прегледа материјала Комисија подноси следећи</w:t>
      </w:r>
    </w:p>
    <w:p w14:paraId="31D0E9A6" w14:textId="36A05E65" w:rsidR="00051CCC" w:rsidRPr="00335883" w:rsidRDefault="00051CCC" w:rsidP="00051CCC">
      <w:pPr>
        <w:autoSpaceDE w:val="0"/>
        <w:autoSpaceDN w:val="0"/>
        <w:adjustRightInd w:val="0"/>
        <w:spacing w:after="0" w:line="240" w:lineRule="auto"/>
        <w:rPr>
          <w:rFonts w:ascii="Times New Roman" w:hAnsi="Times New Roman" w:cs="Times New Roman"/>
          <w:sz w:val="24"/>
          <w:szCs w:val="24"/>
          <w:lang w:val="sr-Cyrl-RS"/>
        </w:rPr>
      </w:pPr>
    </w:p>
    <w:p w14:paraId="41522168" w14:textId="17370040" w:rsidR="00051CCC" w:rsidRPr="00335883" w:rsidRDefault="00051CCC" w:rsidP="00051CCC">
      <w:pPr>
        <w:autoSpaceDE w:val="0"/>
        <w:autoSpaceDN w:val="0"/>
        <w:adjustRightInd w:val="0"/>
        <w:spacing w:after="0" w:line="240" w:lineRule="auto"/>
        <w:jc w:val="center"/>
        <w:rPr>
          <w:rFonts w:ascii="Times New Roman" w:hAnsi="Times New Roman" w:cs="Times New Roman"/>
          <w:b/>
          <w:bCs/>
          <w:sz w:val="24"/>
          <w:szCs w:val="24"/>
          <w:lang w:val="sr-Cyrl-RS"/>
        </w:rPr>
      </w:pPr>
      <w:r w:rsidRPr="00335883">
        <w:rPr>
          <w:rFonts w:ascii="Times New Roman" w:hAnsi="Times New Roman" w:cs="Times New Roman"/>
          <w:b/>
          <w:bCs/>
          <w:sz w:val="24"/>
          <w:szCs w:val="24"/>
          <w:lang w:val="sr-Cyrl-RS"/>
        </w:rPr>
        <w:t>И З В Е Ш Т А Ј</w:t>
      </w:r>
    </w:p>
    <w:p w14:paraId="34114F5F" w14:textId="171ECB3A" w:rsidR="00051CCC" w:rsidRPr="00335883" w:rsidRDefault="00051CCC" w:rsidP="00051CCC">
      <w:pPr>
        <w:autoSpaceDE w:val="0"/>
        <w:autoSpaceDN w:val="0"/>
        <w:adjustRightInd w:val="0"/>
        <w:spacing w:after="0" w:line="240" w:lineRule="auto"/>
        <w:jc w:val="center"/>
        <w:rPr>
          <w:rFonts w:ascii="Times New Roman" w:hAnsi="Times New Roman" w:cs="Times New Roman"/>
          <w:b/>
          <w:bCs/>
          <w:sz w:val="24"/>
          <w:szCs w:val="24"/>
          <w:lang w:val="sr-Cyrl-RS"/>
        </w:rPr>
      </w:pPr>
    </w:p>
    <w:p w14:paraId="13673023" w14:textId="531A7213" w:rsidR="00051CCC" w:rsidRPr="00335883" w:rsidRDefault="00051CCC" w:rsidP="00051CCC">
      <w:pPr>
        <w:autoSpaceDE w:val="0"/>
        <w:autoSpaceDN w:val="0"/>
        <w:adjustRightInd w:val="0"/>
        <w:spacing w:after="0" w:line="240" w:lineRule="auto"/>
        <w:rPr>
          <w:rFonts w:ascii="Times New Roman" w:hAnsi="Times New Roman" w:cs="Times New Roman"/>
          <w:b/>
          <w:bCs/>
          <w:sz w:val="24"/>
          <w:szCs w:val="24"/>
          <w:lang w:val="sr-Cyrl-RS"/>
        </w:rPr>
      </w:pPr>
      <w:r w:rsidRPr="00335883">
        <w:rPr>
          <w:rFonts w:ascii="Times New Roman" w:hAnsi="Times New Roman" w:cs="Times New Roman"/>
          <w:b/>
          <w:bCs/>
          <w:sz w:val="24"/>
          <w:szCs w:val="24"/>
          <w:lang w:val="sr-Cyrl-RS"/>
        </w:rPr>
        <w:t>1. Би</w:t>
      </w:r>
      <w:r w:rsidR="00392A4C" w:rsidRPr="00335883">
        <w:rPr>
          <w:rFonts w:ascii="Times New Roman" w:hAnsi="Times New Roman" w:cs="Times New Roman"/>
          <w:b/>
          <w:bCs/>
          <w:sz w:val="24"/>
          <w:szCs w:val="24"/>
          <w:lang w:val="sr-Cyrl-RS"/>
        </w:rPr>
        <w:t>о</w:t>
      </w:r>
      <w:r w:rsidRPr="00335883">
        <w:rPr>
          <w:rFonts w:ascii="Times New Roman" w:hAnsi="Times New Roman" w:cs="Times New Roman"/>
          <w:b/>
          <w:bCs/>
          <w:sz w:val="24"/>
          <w:szCs w:val="24"/>
          <w:lang w:val="sr-Cyrl-RS"/>
        </w:rPr>
        <w:t>графски подаци кандидата:</w:t>
      </w:r>
    </w:p>
    <w:p w14:paraId="77CCDE42" w14:textId="18B1E7EC" w:rsidR="00051CCC" w:rsidRPr="00335883" w:rsidRDefault="00051CCC" w:rsidP="00051CCC">
      <w:pPr>
        <w:autoSpaceDE w:val="0"/>
        <w:autoSpaceDN w:val="0"/>
        <w:adjustRightInd w:val="0"/>
        <w:spacing w:after="0" w:line="240" w:lineRule="auto"/>
        <w:rPr>
          <w:rFonts w:ascii="Times New Roman" w:hAnsi="Times New Roman" w:cs="Times New Roman"/>
          <w:sz w:val="24"/>
          <w:szCs w:val="24"/>
          <w:lang w:val="sr-Cyrl-RS"/>
        </w:rPr>
      </w:pPr>
    </w:p>
    <w:p w14:paraId="32C97BAF" w14:textId="3480922F" w:rsidR="00980B8B" w:rsidRPr="00335883" w:rsidRDefault="00980B8B" w:rsidP="00980B8B">
      <w:pPr>
        <w:pStyle w:val="Default"/>
        <w:ind w:firstLine="720"/>
        <w:jc w:val="both"/>
        <w:rPr>
          <w:noProof/>
          <w:lang w:val="sr-Cyrl-RS"/>
        </w:rPr>
      </w:pPr>
      <w:r w:rsidRPr="00335883">
        <w:rPr>
          <w:noProof/>
          <w:lang w:val="sr-Cyrl-RS"/>
        </w:rPr>
        <w:t>Лазар (Љубисав) Ђукановић је рођен 30.06.1998. у Ужицу. Завршио је основну школу ,,Рајак Павићевић” у Бајиној Башти са одличним успехом и Вуковом дипломом, а затим Електротехничку школу ,,Никола Тесла”, смер електротехничар рачунара, такође са одличним успехом и Вуковом дипломом.</w:t>
      </w:r>
    </w:p>
    <w:p w14:paraId="07D0E07D" w14:textId="15741343" w:rsidR="00980B8B" w:rsidRPr="00335883" w:rsidRDefault="00980B8B" w:rsidP="00980B8B">
      <w:pPr>
        <w:pStyle w:val="Default"/>
        <w:ind w:firstLine="720"/>
        <w:jc w:val="both"/>
        <w:rPr>
          <w:noProof/>
          <w:lang w:val="sr-Cyrl-RS"/>
        </w:rPr>
      </w:pPr>
      <w:r w:rsidRPr="00335883">
        <w:rPr>
          <w:noProof/>
          <w:lang w:val="sr-Cyrl-RS"/>
        </w:rPr>
        <w:t>Основне академске студије на Електротехничком факултету уписао је 2017. године и дипломирао 2021. године на одсеку за Енергетику са просечном оценом 8,00. Дипломски рад на тему „Моделовање надземних водова применом софтверског алата MATLAB“ одбранио је са оценом 10. Мастер академске студије на Електротехничком факултету уписао је 2021. године на смеру Електроенергетски системи – Обновљиви извори енергије.</w:t>
      </w:r>
    </w:p>
    <w:p w14:paraId="45E52FB2" w14:textId="4111B4FA" w:rsidR="00051CCC" w:rsidRPr="00335883" w:rsidRDefault="00980B8B" w:rsidP="00980B8B">
      <w:pPr>
        <w:pStyle w:val="Default"/>
        <w:ind w:firstLine="720"/>
        <w:jc w:val="both"/>
        <w:rPr>
          <w:noProof/>
          <w:color w:val="auto"/>
          <w:lang w:val="sr-Cyrl-RS"/>
        </w:rPr>
      </w:pPr>
      <w:r w:rsidRPr="00335883">
        <w:rPr>
          <w:noProof/>
          <w:lang w:val="sr-Cyrl-RS"/>
        </w:rPr>
        <w:t>Од фебруара 2023. године запослен је у фирми „RP Global“ и укључен је у планирању великих соларних и ветроелектрана у нашој земљи</w:t>
      </w:r>
      <w:r w:rsidRPr="00335883">
        <w:rPr>
          <w:noProof/>
          <w:color w:val="auto"/>
          <w:lang w:val="sr-Cyrl-RS"/>
        </w:rPr>
        <w:t>.</w:t>
      </w:r>
    </w:p>
    <w:p w14:paraId="7DA089AB" w14:textId="77777777" w:rsidR="000C1E11" w:rsidRPr="00335883" w:rsidRDefault="000C1E11" w:rsidP="00980B8B">
      <w:pPr>
        <w:pStyle w:val="Default"/>
        <w:ind w:firstLine="720"/>
        <w:jc w:val="both"/>
        <w:rPr>
          <w:noProof/>
          <w:color w:val="auto"/>
          <w:lang w:val="sr-Cyrl-RS"/>
        </w:rPr>
      </w:pPr>
    </w:p>
    <w:p w14:paraId="1D961AE4" w14:textId="77777777" w:rsidR="000C1E11" w:rsidRPr="00335883" w:rsidRDefault="000C1E11" w:rsidP="000C1E11">
      <w:pPr>
        <w:pStyle w:val="Default"/>
        <w:rPr>
          <w:lang w:val="sr-Cyrl-RS"/>
        </w:rPr>
      </w:pPr>
      <w:r w:rsidRPr="00335883">
        <w:rPr>
          <w:b/>
          <w:bCs/>
          <w:lang w:val="sr-Cyrl-RS"/>
        </w:rPr>
        <w:t xml:space="preserve">2. Извештај о студијском истраживачком раду </w:t>
      </w:r>
    </w:p>
    <w:p w14:paraId="22925E51" w14:textId="77777777" w:rsidR="000C1E11" w:rsidRPr="00335883" w:rsidRDefault="000C1E11" w:rsidP="000C1E11">
      <w:pPr>
        <w:pStyle w:val="Default"/>
        <w:rPr>
          <w:lang w:val="sr-Cyrl-RS"/>
        </w:rPr>
      </w:pPr>
    </w:p>
    <w:p w14:paraId="6854967F" w14:textId="5CE0EBFF" w:rsidR="000C1E11" w:rsidRPr="00335883" w:rsidRDefault="000C1E11" w:rsidP="000C1E11">
      <w:pPr>
        <w:pStyle w:val="Default"/>
        <w:ind w:firstLine="708"/>
        <w:jc w:val="both"/>
        <w:rPr>
          <w:lang w:val="sr-Cyrl-RS"/>
        </w:rPr>
      </w:pPr>
      <w:r w:rsidRPr="00335883">
        <w:rPr>
          <w:lang w:val="sr-Cyrl-RS"/>
        </w:rPr>
        <w:t>Кандидат Лазар Ђукановић (2021/3248) је као припрему за израду мастер рада „</w:t>
      </w:r>
      <w:r w:rsidR="00392A4C" w:rsidRPr="00335883">
        <w:rPr>
          <w:lang w:val="sr-Cyrl-RS"/>
        </w:rPr>
        <w:t>Модели надземних водова за прорачун параметара и електромагнетног поља“</w:t>
      </w:r>
      <w:r w:rsidRPr="00335883">
        <w:rPr>
          <w:lang w:val="sr-Cyrl-RS"/>
        </w:rPr>
        <w:t xml:space="preserve"> урадио истраживање релевантне литературе која се односи на област којој припада тема мастер рада. Конкретно, у раду је демонстриран прорачун параметара вода и расподела електромагнетног поља уз коришћење одговарајућих формула</w:t>
      </w:r>
      <w:r w:rsidR="00335883">
        <w:rPr>
          <w:lang w:val="sr-Cyrl-RS"/>
        </w:rPr>
        <w:t xml:space="preserve">, </w:t>
      </w:r>
      <w:r w:rsidRPr="00335883">
        <w:rPr>
          <w:lang w:val="sr-Cyrl-RS"/>
        </w:rPr>
        <w:t>литературе</w:t>
      </w:r>
      <w:r w:rsidR="00335883">
        <w:rPr>
          <w:lang w:val="sr-Cyrl-RS"/>
        </w:rPr>
        <w:t xml:space="preserve"> и професионалних софтвера</w:t>
      </w:r>
      <w:r w:rsidRPr="00335883">
        <w:rPr>
          <w:lang w:val="sr-Cyrl-RS"/>
        </w:rPr>
        <w:t>. У оквиру истраживања су коришћене следеће референце:</w:t>
      </w:r>
    </w:p>
    <w:p w14:paraId="5D98CC70" w14:textId="77777777" w:rsidR="00D522D1" w:rsidRPr="00335883" w:rsidRDefault="00D522D1" w:rsidP="000C1E11">
      <w:pPr>
        <w:pStyle w:val="Default"/>
        <w:ind w:firstLine="708"/>
        <w:jc w:val="both"/>
        <w:rPr>
          <w:lang w:val="sr-Cyrl-RS"/>
        </w:rPr>
      </w:pPr>
    </w:p>
    <w:p w14:paraId="75BA29B8" w14:textId="48F73344" w:rsidR="00EA0522" w:rsidRPr="00335883" w:rsidRDefault="00EA0522" w:rsidP="00EA0522">
      <w:pPr>
        <w:pStyle w:val="Default"/>
        <w:numPr>
          <w:ilvl w:val="0"/>
          <w:numId w:val="1"/>
        </w:numPr>
        <w:jc w:val="both"/>
        <w:rPr>
          <w:lang w:val="sr-Cyrl-RS"/>
        </w:rPr>
      </w:pPr>
      <w:r w:rsidRPr="00335883">
        <w:rPr>
          <w:lang w:val="sr-Cyrl-RS"/>
        </w:rPr>
        <w:t xml:space="preserve">Миленко Ђурић, </w:t>
      </w:r>
      <w:r w:rsidRPr="00335883">
        <w:rPr>
          <w:i/>
          <w:lang w:val="sr-Cyrl-RS"/>
        </w:rPr>
        <w:t>Елементи ЕЕС</w:t>
      </w:r>
      <w:r w:rsidRPr="00335883">
        <w:rPr>
          <w:lang w:val="sr-Cyrl-RS"/>
        </w:rPr>
        <w:t xml:space="preserve">, Електротехнички факултет, Београд, </w:t>
      </w:r>
      <w:r w:rsidRPr="00335883">
        <w:rPr>
          <w:sz w:val="23"/>
          <w:szCs w:val="23"/>
          <w:lang w:val="sr-Cyrl-RS"/>
        </w:rPr>
        <w:t>2009.</w:t>
      </w:r>
    </w:p>
    <w:p w14:paraId="72B7725A" w14:textId="77777777" w:rsidR="00EA0522" w:rsidRPr="00335883" w:rsidRDefault="00EA0522" w:rsidP="00EA0522">
      <w:pPr>
        <w:pStyle w:val="Default"/>
        <w:ind w:left="720"/>
        <w:jc w:val="both"/>
        <w:rPr>
          <w:lang w:val="sr-Cyrl-RS"/>
        </w:rPr>
      </w:pPr>
    </w:p>
    <w:p w14:paraId="3F027B45" w14:textId="463BA4C0" w:rsidR="00EA0522" w:rsidRPr="00335883" w:rsidRDefault="00F1087A" w:rsidP="00EA0522">
      <w:pPr>
        <w:pStyle w:val="Default"/>
        <w:numPr>
          <w:ilvl w:val="0"/>
          <w:numId w:val="1"/>
        </w:numPr>
        <w:jc w:val="both"/>
        <w:rPr>
          <w:lang w:val="sr-Cyrl-RS"/>
        </w:rPr>
      </w:pPr>
      <w:r w:rsidRPr="00335883">
        <w:rPr>
          <w:lang w:val="sr-Cyrl-RS"/>
        </w:rPr>
        <w:t xml:space="preserve">Златан Стојковић, Јован Микуловић, Зоран Стојановић, </w:t>
      </w:r>
      <w:r w:rsidRPr="00335883">
        <w:rPr>
          <w:i/>
          <w:lang w:val="sr-Cyrl-RS"/>
        </w:rPr>
        <w:t>Практикум из софтверских алата у електроенергетици</w:t>
      </w:r>
      <w:r w:rsidRPr="00335883">
        <w:rPr>
          <w:lang w:val="sr-Cyrl-RS"/>
        </w:rPr>
        <w:t xml:space="preserve">, Електротехнички факултет, Академска мисао, Београд, </w:t>
      </w:r>
      <w:r w:rsidR="00EA0522" w:rsidRPr="00335883">
        <w:rPr>
          <w:lang w:val="sr-Cyrl-RS"/>
        </w:rPr>
        <w:t>2006.</w:t>
      </w:r>
    </w:p>
    <w:p w14:paraId="792C2FB1" w14:textId="77777777" w:rsidR="00FC5B4F" w:rsidRPr="00335883" w:rsidRDefault="00FC5B4F" w:rsidP="00FC5B4F">
      <w:pPr>
        <w:pStyle w:val="Default"/>
        <w:jc w:val="both"/>
        <w:rPr>
          <w:lang w:val="sr-Cyrl-RS"/>
        </w:rPr>
      </w:pPr>
    </w:p>
    <w:p w14:paraId="71CE7B8E" w14:textId="67092E24" w:rsidR="00EA0522" w:rsidRPr="00335883" w:rsidRDefault="00F1087A" w:rsidP="00F1087A">
      <w:pPr>
        <w:pStyle w:val="Default"/>
        <w:numPr>
          <w:ilvl w:val="0"/>
          <w:numId w:val="1"/>
        </w:numPr>
        <w:jc w:val="both"/>
        <w:rPr>
          <w:lang w:val="sr-Cyrl-RS"/>
        </w:rPr>
      </w:pPr>
      <w:r w:rsidRPr="00335883">
        <w:rPr>
          <w:lang w:val="sr-Cyrl-RS"/>
        </w:rPr>
        <w:t xml:space="preserve">Златан Стојковић, </w:t>
      </w:r>
      <w:r w:rsidRPr="00335883">
        <w:rPr>
          <w:i/>
          <w:lang w:val="sr-Cyrl-RS"/>
        </w:rPr>
        <w:t>Пројектовање помоћу рачунара у електроенергетици – примена програмских алата</w:t>
      </w:r>
      <w:r w:rsidRPr="00335883">
        <w:rPr>
          <w:lang w:val="sr-Cyrl-RS"/>
        </w:rPr>
        <w:t>, Електротехнички факултет, Академска мисао, Београд, 2009</w:t>
      </w:r>
      <w:r w:rsidR="00EA0522" w:rsidRPr="00335883">
        <w:rPr>
          <w:lang w:val="sr-Cyrl-RS"/>
        </w:rPr>
        <w:t>.</w:t>
      </w:r>
    </w:p>
    <w:p w14:paraId="77836833" w14:textId="77777777" w:rsidR="00EA0522" w:rsidRPr="00335883" w:rsidRDefault="00EA0522" w:rsidP="00EA0522">
      <w:pPr>
        <w:pStyle w:val="Default"/>
        <w:jc w:val="both"/>
        <w:rPr>
          <w:rFonts w:asciiTheme="minorHAnsi" w:hAnsiTheme="minorHAnsi" w:cstheme="minorBidi"/>
          <w:color w:val="auto"/>
          <w:sz w:val="22"/>
          <w:szCs w:val="22"/>
          <w:lang w:val="sr-Cyrl-RS"/>
        </w:rPr>
      </w:pPr>
    </w:p>
    <w:p w14:paraId="25FB0745" w14:textId="77777777" w:rsidR="00FC5B4F" w:rsidRPr="00335883" w:rsidRDefault="00FC5B4F" w:rsidP="00EA0522">
      <w:pPr>
        <w:pStyle w:val="Default"/>
        <w:jc w:val="both"/>
        <w:rPr>
          <w:rFonts w:asciiTheme="minorHAnsi" w:hAnsiTheme="minorHAnsi" w:cstheme="minorBidi"/>
          <w:color w:val="auto"/>
          <w:sz w:val="22"/>
          <w:szCs w:val="22"/>
          <w:lang w:val="sr-Cyrl-RS"/>
        </w:rPr>
      </w:pPr>
    </w:p>
    <w:p w14:paraId="2A52AAC0" w14:textId="77777777" w:rsidR="00FC5B4F" w:rsidRPr="00335883" w:rsidRDefault="00FC5B4F" w:rsidP="00EA0522">
      <w:pPr>
        <w:pStyle w:val="Default"/>
        <w:jc w:val="both"/>
        <w:rPr>
          <w:rFonts w:asciiTheme="minorHAnsi" w:hAnsiTheme="minorHAnsi" w:cstheme="minorBidi"/>
          <w:color w:val="auto"/>
          <w:sz w:val="22"/>
          <w:szCs w:val="22"/>
          <w:lang w:val="sr-Cyrl-RS"/>
        </w:rPr>
      </w:pPr>
    </w:p>
    <w:p w14:paraId="406D4292" w14:textId="77777777" w:rsidR="00FC5B4F" w:rsidRPr="00335883" w:rsidRDefault="00FC5B4F" w:rsidP="00EA0522">
      <w:pPr>
        <w:pStyle w:val="Default"/>
        <w:jc w:val="both"/>
        <w:rPr>
          <w:lang w:val="sr-Cyrl-RS"/>
        </w:rPr>
      </w:pPr>
    </w:p>
    <w:p w14:paraId="1966DFA4" w14:textId="751030E0" w:rsidR="00EA0522" w:rsidRPr="00335883" w:rsidRDefault="00F1087A" w:rsidP="00F1087A">
      <w:pPr>
        <w:pStyle w:val="Default"/>
        <w:numPr>
          <w:ilvl w:val="0"/>
          <w:numId w:val="1"/>
        </w:numPr>
        <w:rPr>
          <w:lang w:val="sr-Cyrl-RS"/>
        </w:rPr>
      </w:pPr>
      <w:r w:rsidRPr="00335883">
        <w:rPr>
          <w:lang w:val="sr-Cyrl-RS"/>
        </w:rPr>
        <w:lastRenderedPageBreak/>
        <w:t>Преузето са сајта катедре Електроенергетки системи, Универзитет у Београду, Електротехнички факултет, предмет Елементи ЕЕС, Електрични параметри надземног вода - задаци</w:t>
      </w:r>
      <w:r w:rsidR="00EA0522" w:rsidRPr="00335883">
        <w:rPr>
          <w:lang w:val="sr-Cyrl-RS"/>
        </w:rPr>
        <w:t xml:space="preserve">, </w:t>
      </w:r>
      <w:hyperlink r:id="rId7" w:history="1">
        <w:r w:rsidR="00FC5B4F" w:rsidRPr="00335883">
          <w:rPr>
            <w:rStyle w:val="Hyperlink"/>
            <w:lang w:val="sr-Cyrl-RS"/>
          </w:rPr>
          <w:t>http://ees.etf.bg.ac.rs/predmeti/37/zadaci%20elektricni%20parametri%20voda.pdf</w:t>
        </w:r>
      </w:hyperlink>
    </w:p>
    <w:p w14:paraId="219C1A1F" w14:textId="77777777" w:rsidR="00FC5B4F" w:rsidRPr="00335883" w:rsidRDefault="00FC5B4F" w:rsidP="00FC5B4F">
      <w:pPr>
        <w:pStyle w:val="Default"/>
        <w:ind w:left="720"/>
        <w:rPr>
          <w:lang w:val="sr-Cyrl-RS"/>
        </w:rPr>
      </w:pPr>
    </w:p>
    <w:p w14:paraId="1A9E5419" w14:textId="12471B30" w:rsidR="00EA0522" w:rsidRPr="00335883" w:rsidRDefault="00F1087A" w:rsidP="00F1087A">
      <w:pPr>
        <w:pStyle w:val="Default"/>
        <w:numPr>
          <w:ilvl w:val="0"/>
          <w:numId w:val="1"/>
        </w:numPr>
        <w:jc w:val="both"/>
        <w:rPr>
          <w:lang w:val="sr-Cyrl-RS"/>
        </w:rPr>
      </w:pPr>
      <w:r w:rsidRPr="00335883">
        <w:rPr>
          <w:lang w:val="sr-Cyrl-RS"/>
        </w:rPr>
        <w:t>Преузето са сајта катедре Електроенергетки системи, Универзитет у Београду, Електротехнички факултет, предмет Елементи ЕЕС, ЕЕС увод</w:t>
      </w:r>
      <w:r w:rsidR="00EA0522" w:rsidRPr="00335883">
        <w:rPr>
          <w:lang w:val="sr-Cyrl-RS"/>
        </w:rPr>
        <w:t xml:space="preserve">, </w:t>
      </w:r>
      <w:hyperlink r:id="rId8" w:history="1">
        <w:r w:rsidR="00EA0522" w:rsidRPr="00335883">
          <w:rPr>
            <w:rStyle w:val="Hyperlink"/>
            <w:lang w:val="sr-Cyrl-RS"/>
          </w:rPr>
          <w:t>http://ees.etf.bg.ac.rs/predmeti/37/EEES%20Uvod%202020.ppt</w:t>
        </w:r>
      </w:hyperlink>
      <w:r w:rsidR="00EA0522" w:rsidRPr="00335883">
        <w:rPr>
          <w:lang w:val="sr-Cyrl-RS"/>
        </w:rPr>
        <w:t>.</w:t>
      </w:r>
    </w:p>
    <w:p w14:paraId="72DB605A" w14:textId="77777777" w:rsidR="00EA0522" w:rsidRPr="00335883" w:rsidRDefault="00EA0522" w:rsidP="00EA0522">
      <w:pPr>
        <w:pStyle w:val="Default"/>
        <w:ind w:left="720"/>
        <w:jc w:val="both"/>
        <w:rPr>
          <w:lang w:val="sr-Cyrl-RS"/>
        </w:rPr>
      </w:pPr>
    </w:p>
    <w:p w14:paraId="470CFB6E" w14:textId="564C6A4D" w:rsidR="00EA0522" w:rsidRPr="00335883" w:rsidRDefault="00F1087A" w:rsidP="00F1087A">
      <w:pPr>
        <w:pStyle w:val="Default"/>
        <w:numPr>
          <w:ilvl w:val="0"/>
          <w:numId w:val="1"/>
        </w:numPr>
        <w:jc w:val="both"/>
        <w:rPr>
          <w:lang w:val="sr-Cyrl-RS"/>
        </w:rPr>
      </w:pPr>
      <w:r w:rsidRPr="00335883">
        <w:rPr>
          <w:lang w:val="sr-Cyrl-RS"/>
        </w:rPr>
        <w:t xml:space="preserve">Антоније Р. Ђорђевић, </w:t>
      </w:r>
      <w:r w:rsidRPr="00335883">
        <w:rPr>
          <w:i/>
          <w:lang w:val="sr-Cyrl-RS"/>
        </w:rPr>
        <w:t>Основи електротехнике 1. део Електростатика</w:t>
      </w:r>
      <w:r w:rsidRPr="00335883">
        <w:rPr>
          <w:lang w:val="sr-Cyrl-RS"/>
        </w:rPr>
        <w:t>, Електротехнички факултет, Академска мисао, Београд</w:t>
      </w:r>
      <w:r w:rsidR="00EA0522" w:rsidRPr="00335883">
        <w:rPr>
          <w:lang w:val="sr-Cyrl-RS"/>
        </w:rPr>
        <w:t>, 2012.</w:t>
      </w:r>
    </w:p>
    <w:p w14:paraId="650C5148" w14:textId="77777777" w:rsidR="00EA0522" w:rsidRPr="00335883" w:rsidRDefault="00EA0522" w:rsidP="00EA0522">
      <w:pPr>
        <w:pStyle w:val="Default"/>
        <w:jc w:val="both"/>
        <w:rPr>
          <w:lang w:val="sr-Cyrl-RS"/>
        </w:rPr>
      </w:pPr>
    </w:p>
    <w:p w14:paraId="58167537" w14:textId="70818572" w:rsidR="00EA0522" w:rsidRPr="00335883" w:rsidRDefault="00F1087A" w:rsidP="00F1087A">
      <w:pPr>
        <w:pStyle w:val="Default"/>
        <w:numPr>
          <w:ilvl w:val="0"/>
          <w:numId w:val="1"/>
        </w:numPr>
        <w:jc w:val="both"/>
        <w:rPr>
          <w:lang w:val="sr-Cyrl-RS"/>
        </w:rPr>
      </w:pPr>
      <w:r w:rsidRPr="00335883">
        <w:rPr>
          <w:lang w:val="sr-Cyrl-RS"/>
        </w:rPr>
        <w:t xml:space="preserve">Антоније Р. Ђорђевић, </w:t>
      </w:r>
      <w:r w:rsidRPr="00335883">
        <w:rPr>
          <w:i/>
          <w:lang w:val="sr-Cyrl-RS"/>
        </w:rPr>
        <w:t>Основи електротехнике 3. део Електромагнетизам</w:t>
      </w:r>
      <w:r w:rsidRPr="00335883">
        <w:rPr>
          <w:lang w:val="sr-Cyrl-RS"/>
        </w:rPr>
        <w:t xml:space="preserve">, Електротехнички факултет, Академска мисао, Београд, </w:t>
      </w:r>
      <w:r w:rsidR="00EA0522" w:rsidRPr="00335883">
        <w:rPr>
          <w:lang w:val="sr-Cyrl-RS"/>
        </w:rPr>
        <w:t>2013.</w:t>
      </w:r>
    </w:p>
    <w:p w14:paraId="4820CA40" w14:textId="77777777" w:rsidR="00EA0522" w:rsidRPr="00335883" w:rsidRDefault="00EA0522" w:rsidP="00EA0522">
      <w:pPr>
        <w:pStyle w:val="Default"/>
        <w:jc w:val="both"/>
        <w:rPr>
          <w:lang w:val="sr-Cyrl-RS"/>
        </w:rPr>
      </w:pPr>
    </w:p>
    <w:p w14:paraId="643919D2" w14:textId="243E3090" w:rsidR="000C1E11" w:rsidRPr="00335883" w:rsidRDefault="00F1087A" w:rsidP="00335883">
      <w:pPr>
        <w:pStyle w:val="Default"/>
        <w:jc w:val="both"/>
        <w:rPr>
          <w:lang w:val="sr-Cyrl-RS"/>
        </w:rPr>
      </w:pPr>
      <w:r w:rsidRPr="00335883">
        <w:rPr>
          <w:lang w:val="sr-Cyrl-RS"/>
        </w:rPr>
        <w:t xml:space="preserve">У раду је истраживан утицај различитих конфигурација електроенергетских водова на њихове </w:t>
      </w:r>
      <w:r w:rsidR="008507F3" w:rsidRPr="00335883">
        <w:rPr>
          <w:lang w:val="sr-Cyrl-RS"/>
        </w:rPr>
        <w:t xml:space="preserve">електричне </w:t>
      </w:r>
      <w:r w:rsidRPr="00335883">
        <w:rPr>
          <w:lang w:val="sr-Cyrl-RS"/>
        </w:rPr>
        <w:t xml:space="preserve">параметре, попут подужне погонске и нулте капацитивности, подужне погонске и нулте индуктивности, матрица сопствених и међусобних индуктивности и капацитивности, као и утицај </w:t>
      </w:r>
      <w:r w:rsidR="008507F3" w:rsidRPr="00335883">
        <w:rPr>
          <w:lang w:val="sr-Cyrl-RS"/>
        </w:rPr>
        <w:t>геометрије вода</w:t>
      </w:r>
      <w:r w:rsidRPr="00335883">
        <w:rPr>
          <w:lang w:val="sr-Cyrl-RS"/>
        </w:rPr>
        <w:t xml:space="preserve"> на јачину околног електромагнетног поља. </w:t>
      </w:r>
      <w:r w:rsidR="008507F3" w:rsidRPr="00335883">
        <w:rPr>
          <w:lang w:val="sr-Cyrl-RS"/>
        </w:rPr>
        <w:t xml:space="preserve">Резултати добијени у </w:t>
      </w:r>
      <w:r w:rsidR="00335883">
        <w:rPr>
          <w:lang w:val="sr-Cyrl-RS"/>
        </w:rPr>
        <w:t>сопствено креираном</w:t>
      </w:r>
      <w:r w:rsidR="008507F3" w:rsidRPr="00335883">
        <w:rPr>
          <w:lang w:val="sr-Cyrl-RS"/>
        </w:rPr>
        <w:t xml:space="preserve"> софтверу су упоређени са резултатима </w:t>
      </w:r>
      <w:r w:rsidR="00335883">
        <w:rPr>
          <w:lang w:val="sr-Cyrl-RS"/>
        </w:rPr>
        <w:t xml:space="preserve">професионалних </w:t>
      </w:r>
      <w:r w:rsidR="008507F3" w:rsidRPr="00335883">
        <w:rPr>
          <w:lang w:val="sr-Cyrl-RS"/>
        </w:rPr>
        <w:t xml:space="preserve">софтвера </w:t>
      </w:r>
      <w:r w:rsidR="00335883">
        <w:rPr>
          <w:lang w:val="sr-Cyrl-RS"/>
        </w:rPr>
        <w:t>намењеним за</w:t>
      </w:r>
      <w:r w:rsidR="008507F3" w:rsidRPr="00335883">
        <w:rPr>
          <w:lang w:val="sr-Cyrl-RS"/>
        </w:rPr>
        <w:t xml:space="preserve"> прорачун електричних параметара водова. Резултати су приказани графички и табеларно.</w:t>
      </w:r>
    </w:p>
    <w:p w14:paraId="228D30CE" w14:textId="77777777" w:rsidR="000C1E11" w:rsidRPr="00335883" w:rsidRDefault="000C1E11" w:rsidP="00980B8B">
      <w:pPr>
        <w:pStyle w:val="Default"/>
        <w:ind w:firstLine="720"/>
        <w:jc w:val="both"/>
        <w:rPr>
          <w:noProof/>
          <w:color w:val="auto"/>
          <w:lang w:val="sr-Cyrl-RS"/>
        </w:rPr>
      </w:pPr>
    </w:p>
    <w:p w14:paraId="50C0CDBC" w14:textId="77777777" w:rsidR="009A0700" w:rsidRPr="00335883" w:rsidRDefault="009A0700" w:rsidP="00051CCC">
      <w:pPr>
        <w:autoSpaceDE w:val="0"/>
        <w:autoSpaceDN w:val="0"/>
        <w:adjustRightInd w:val="0"/>
        <w:spacing w:after="0" w:line="240" w:lineRule="auto"/>
        <w:rPr>
          <w:rFonts w:ascii="Times New Roman" w:hAnsi="Times New Roman" w:cs="Times New Roman"/>
          <w:b/>
          <w:bCs/>
          <w:sz w:val="24"/>
          <w:szCs w:val="24"/>
          <w:lang w:val="sr-Cyrl-RS"/>
        </w:rPr>
      </w:pPr>
    </w:p>
    <w:p w14:paraId="37897A59" w14:textId="10549275" w:rsidR="00051CCC" w:rsidRPr="00335883" w:rsidRDefault="000C1E11" w:rsidP="00051CCC">
      <w:pPr>
        <w:autoSpaceDE w:val="0"/>
        <w:autoSpaceDN w:val="0"/>
        <w:adjustRightInd w:val="0"/>
        <w:spacing w:after="0" w:line="240" w:lineRule="auto"/>
        <w:rPr>
          <w:rFonts w:ascii="Times New Roman" w:hAnsi="Times New Roman" w:cs="Times New Roman"/>
          <w:b/>
          <w:bCs/>
          <w:sz w:val="24"/>
          <w:szCs w:val="24"/>
          <w:lang w:val="sr-Cyrl-RS"/>
        </w:rPr>
      </w:pPr>
      <w:r w:rsidRPr="00335883">
        <w:rPr>
          <w:rFonts w:ascii="Times New Roman" w:hAnsi="Times New Roman" w:cs="Times New Roman"/>
          <w:b/>
          <w:bCs/>
          <w:sz w:val="24"/>
          <w:szCs w:val="24"/>
          <w:lang w:val="sr-Cyrl-RS"/>
        </w:rPr>
        <w:t>3</w:t>
      </w:r>
      <w:r w:rsidR="00051CCC" w:rsidRPr="00335883">
        <w:rPr>
          <w:rFonts w:ascii="Times New Roman" w:hAnsi="Times New Roman" w:cs="Times New Roman"/>
          <w:b/>
          <w:bCs/>
          <w:sz w:val="24"/>
          <w:szCs w:val="24"/>
          <w:lang w:val="sr-Cyrl-RS"/>
        </w:rPr>
        <w:t>. Опис мастер рада</w:t>
      </w:r>
    </w:p>
    <w:p w14:paraId="5DCDC218" w14:textId="77777777" w:rsidR="00051CCC" w:rsidRPr="00335883" w:rsidRDefault="00051CCC" w:rsidP="00051CCC">
      <w:pPr>
        <w:autoSpaceDE w:val="0"/>
        <w:autoSpaceDN w:val="0"/>
        <w:adjustRightInd w:val="0"/>
        <w:spacing w:after="0" w:line="240" w:lineRule="auto"/>
        <w:rPr>
          <w:rFonts w:ascii="Times New Roman" w:hAnsi="Times New Roman" w:cs="Times New Roman"/>
          <w:sz w:val="24"/>
          <w:szCs w:val="24"/>
          <w:lang w:val="sr-Cyrl-RS"/>
        </w:rPr>
      </w:pPr>
    </w:p>
    <w:p w14:paraId="3F5EE50A" w14:textId="5255D0D1" w:rsidR="00051CCC" w:rsidRPr="00335883" w:rsidRDefault="008507F3" w:rsidP="00525A3F">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335883">
        <w:rPr>
          <w:rFonts w:ascii="Times New Roman" w:hAnsi="Times New Roman" w:cs="Times New Roman"/>
          <w:sz w:val="24"/>
          <w:szCs w:val="24"/>
          <w:lang w:val="sr-Cyrl-RS"/>
        </w:rPr>
        <w:t xml:space="preserve">Мастер рад </w:t>
      </w:r>
      <w:r w:rsidRPr="00823D35">
        <w:rPr>
          <w:rFonts w:ascii="Times New Roman" w:hAnsi="Times New Roman" w:cs="Times New Roman"/>
          <w:sz w:val="24"/>
          <w:szCs w:val="24"/>
          <w:lang w:val="sr-Cyrl-RS"/>
        </w:rPr>
        <w:t>обухвата 89</w:t>
      </w:r>
      <w:r w:rsidR="00051CCC" w:rsidRPr="00823D35">
        <w:rPr>
          <w:rFonts w:ascii="Times New Roman" w:hAnsi="Times New Roman" w:cs="Times New Roman"/>
          <w:sz w:val="24"/>
          <w:szCs w:val="24"/>
          <w:lang w:val="sr-Cyrl-RS"/>
        </w:rPr>
        <w:t xml:space="preserve"> стран</w:t>
      </w:r>
      <w:r w:rsidR="00C34D4B" w:rsidRPr="00823D35">
        <w:rPr>
          <w:rFonts w:ascii="Times New Roman" w:hAnsi="Times New Roman" w:cs="Times New Roman"/>
          <w:sz w:val="24"/>
          <w:szCs w:val="24"/>
          <w:lang w:val="sr-Cyrl-RS"/>
        </w:rPr>
        <w:t>а</w:t>
      </w:r>
      <w:r w:rsidR="00051CCC" w:rsidRPr="00823D35">
        <w:rPr>
          <w:rFonts w:ascii="Times New Roman" w:hAnsi="Times New Roman" w:cs="Times New Roman"/>
          <w:sz w:val="24"/>
          <w:szCs w:val="24"/>
          <w:lang w:val="sr-Cyrl-RS"/>
        </w:rPr>
        <w:t xml:space="preserve">, са укупно </w:t>
      </w:r>
      <w:r w:rsidRPr="00823D35">
        <w:rPr>
          <w:rFonts w:ascii="Times New Roman" w:hAnsi="Times New Roman" w:cs="Times New Roman"/>
          <w:sz w:val="24"/>
          <w:szCs w:val="24"/>
          <w:lang w:val="sr-Cyrl-RS"/>
        </w:rPr>
        <w:t>84 слике, 4 табеле</w:t>
      </w:r>
      <w:r w:rsidR="00C34D4B" w:rsidRPr="00823D35">
        <w:rPr>
          <w:rFonts w:ascii="Times New Roman" w:hAnsi="Times New Roman" w:cs="Times New Roman"/>
          <w:sz w:val="24"/>
          <w:szCs w:val="24"/>
          <w:lang w:val="sr-Cyrl-RS"/>
        </w:rPr>
        <w:t xml:space="preserve"> </w:t>
      </w:r>
      <w:r w:rsidR="00051CCC" w:rsidRPr="00823D35">
        <w:rPr>
          <w:rFonts w:ascii="Times New Roman" w:hAnsi="Times New Roman" w:cs="Times New Roman"/>
          <w:sz w:val="24"/>
          <w:szCs w:val="24"/>
          <w:lang w:val="sr-Cyrl-RS"/>
        </w:rPr>
        <w:t xml:space="preserve">и </w:t>
      </w:r>
      <w:r w:rsidRPr="00823D35">
        <w:rPr>
          <w:rFonts w:ascii="Times New Roman" w:hAnsi="Times New Roman" w:cs="Times New Roman"/>
          <w:sz w:val="24"/>
          <w:szCs w:val="24"/>
          <w:lang w:val="sr-Cyrl-RS"/>
        </w:rPr>
        <w:t>10</w:t>
      </w:r>
      <w:r w:rsidR="00051CCC" w:rsidRPr="00823D35">
        <w:rPr>
          <w:rFonts w:ascii="Times New Roman" w:hAnsi="Times New Roman" w:cs="Times New Roman"/>
          <w:sz w:val="24"/>
          <w:szCs w:val="24"/>
          <w:lang w:val="sr-Cyrl-RS"/>
        </w:rPr>
        <w:t xml:space="preserve"> референци. Рад</w:t>
      </w:r>
      <w:r w:rsidR="00525A3F" w:rsidRPr="00335883">
        <w:rPr>
          <w:rFonts w:ascii="Times New Roman" w:hAnsi="Times New Roman" w:cs="Times New Roman"/>
          <w:sz w:val="24"/>
          <w:szCs w:val="24"/>
          <w:lang w:val="sr-Cyrl-RS"/>
        </w:rPr>
        <w:t xml:space="preserve"> </w:t>
      </w:r>
      <w:r w:rsidR="00051CCC" w:rsidRPr="00335883">
        <w:rPr>
          <w:rFonts w:ascii="Times New Roman" w:hAnsi="Times New Roman" w:cs="Times New Roman"/>
          <w:sz w:val="24"/>
          <w:szCs w:val="24"/>
          <w:lang w:val="sr-Cyrl-RS"/>
        </w:rPr>
        <w:t xml:space="preserve">садржи увод, </w:t>
      </w:r>
      <w:r w:rsidR="00011FB3" w:rsidRPr="00335883">
        <w:rPr>
          <w:rFonts w:ascii="Times New Roman" w:hAnsi="Times New Roman" w:cs="Times New Roman"/>
          <w:sz w:val="24"/>
          <w:szCs w:val="24"/>
          <w:lang w:val="sr-Cyrl-RS"/>
        </w:rPr>
        <w:t>6</w:t>
      </w:r>
      <w:r w:rsidR="00051CCC" w:rsidRPr="00335883">
        <w:rPr>
          <w:rFonts w:ascii="Times New Roman" w:hAnsi="Times New Roman" w:cs="Times New Roman"/>
          <w:sz w:val="24"/>
          <w:szCs w:val="24"/>
          <w:lang w:val="sr-Cyrl-RS"/>
        </w:rPr>
        <w:t xml:space="preserve"> поглавља и закључак (укупно </w:t>
      </w:r>
      <w:r w:rsidR="00011FB3" w:rsidRPr="00335883">
        <w:rPr>
          <w:rFonts w:ascii="Times New Roman" w:hAnsi="Times New Roman" w:cs="Times New Roman"/>
          <w:sz w:val="24"/>
          <w:szCs w:val="24"/>
          <w:lang w:val="sr-Cyrl-RS"/>
        </w:rPr>
        <w:t>8</w:t>
      </w:r>
      <w:r w:rsidR="00051CCC" w:rsidRPr="00335883">
        <w:rPr>
          <w:rFonts w:ascii="Times New Roman" w:hAnsi="Times New Roman" w:cs="Times New Roman"/>
          <w:sz w:val="24"/>
          <w:szCs w:val="24"/>
          <w:lang w:val="sr-Cyrl-RS"/>
        </w:rPr>
        <w:t xml:space="preserve"> поглавља) и списак коришћене литературе,</w:t>
      </w:r>
      <w:r w:rsidR="00525A3F" w:rsidRPr="00335883">
        <w:rPr>
          <w:rFonts w:ascii="Times New Roman" w:hAnsi="Times New Roman" w:cs="Times New Roman"/>
          <w:sz w:val="24"/>
          <w:szCs w:val="24"/>
          <w:lang w:val="sr-Cyrl-RS"/>
        </w:rPr>
        <w:t xml:space="preserve"> </w:t>
      </w:r>
      <w:r w:rsidR="00051CCC" w:rsidRPr="00335883">
        <w:rPr>
          <w:rFonts w:ascii="Times New Roman" w:hAnsi="Times New Roman" w:cs="Times New Roman"/>
          <w:sz w:val="24"/>
          <w:szCs w:val="24"/>
          <w:lang w:val="sr-Cyrl-RS"/>
        </w:rPr>
        <w:t xml:space="preserve">као </w:t>
      </w:r>
      <w:r w:rsidR="00011FB3" w:rsidRPr="00335883">
        <w:rPr>
          <w:rFonts w:ascii="Times New Roman" w:hAnsi="Times New Roman" w:cs="Times New Roman"/>
          <w:sz w:val="24"/>
          <w:szCs w:val="24"/>
          <w:lang w:val="sr-Cyrl-RS"/>
        </w:rPr>
        <w:t>и прилог програмског кода</w:t>
      </w:r>
      <w:r w:rsidR="00051CCC" w:rsidRPr="00335883">
        <w:rPr>
          <w:rFonts w:ascii="Times New Roman" w:hAnsi="Times New Roman" w:cs="Times New Roman"/>
          <w:sz w:val="24"/>
          <w:szCs w:val="24"/>
          <w:lang w:val="sr-Cyrl-RS"/>
        </w:rPr>
        <w:t>.</w:t>
      </w:r>
      <w:r w:rsidR="008932A4" w:rsidRPr="00335883">
        <w:rPr>
          <w:rFonts w:ascii="Times New Roman" w:hAnsi="Times New Roman" w:cs="Times New Roman"/>
          <w:sz w:val="24"/>
          <w:szCs w:val="24"/>
          <w:lang w:val="sr-Cyrl-RS"/>
        </w:rPr>
        <w:t xml:space="preserve"> </w:t>
      </w:r>
    </w:p>
    <w:p w14:paraId="7DCB71BC" w14:textId="2CD22307" w:rsidR="008932A4" w:rsidRPr="00335883" w:rsidRDefault="008932A4" w:rsidP="00D71856">
      <w:pPr>
        <w:autoSpaceDE w:val="0"/>
        <w:autoSpaceDN w:val="0"/>
        <w:adjustRightInd w:val="0"/>
        <w:spacing w:after="0" w:line="240" w:lineRule="auto"/>
        <w:jc w:val="both"/>
        <w:rPr>
          <w:rFonts w:ascii="Times New Roman" w:hAnsi="Times New Roman" w:cs="Times New Roman"/>
          <w:sz w:val="24"/>
          <w:szCs w:val="24"/>
          <w:lang w:val="sr-Cyrl-RS"/>
        </w:rPr>
      </w:pPr>
      <w:r w:rsidRPr="00335883">
        <w:rPr>
          <w:rFonts w:ascii="Times New Roman" w:hAnsi="Times New Roman" w:cs="Times New Roman"/>
          <w:sz w:val="24"/>
          <w:szCs w:val="24"/>
          <w:lang w:val="sr-Cyrl-RS"/>
        </w:rPr>
        <w:tab/>
        <w:t>Прво поглавље јесте увод у коме се</w:t>
      </w:r>
      <w:r w:rsidR="00475A7D" w:rsidRPr="00335883">
        <w:rPr>
          <w:rFonts w:ascii="Times New Roman" w:hAnsi="Times New Roman" w:cs="Times New Roman"/>
          <w:sz w:val="24"/>
          <w:szCs w:val="24"/>
          <w:lang w:val="sr-Cyrl-RS"/>
        </w:rPr>
        <w:t xml:space="preserve"> наводи улога надземних водова у преносној мрежи електроенергетског система и значај прорачуна параметара и електромагнетног поља за пројектовање једног електроенергетског система</w:t>
      </w:r>
      <w:r w:rsidRPr="00335883">
        <w:rPr>
          <w:rFonts w:ascii="Times New Roman" w:hAnsi="Times New Roman" w:cs="Times New Roman"/>
          <w:sz w:val="24"/>
          <w:szCs w:val="24"/>
          <w:lang w:val="sr-Cyrl-RS"/>
        </w:rPr>
        <w:t>.</w:t>
      </w:r>
    </w:p>
    <w:p w14:paraId="7CBF8205" w14:textId="334F503F" w:rsidR="00051CCC" w:rsidRPr="00335883" w:rsidRDefault="008932A4" w:rsidP="00D7185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335883">
        <w:rPr>
          <w:rFonts w:ascii="Times New Roman" w:hAnsi="Times New Roman" w:cs="Times New Roman"/>
          <w:sz w:val="24"/>
          <w:szCs w:val="24"/>
          <w:lang w:val="sr-Cyrl-RS"/>
        </w:rPr>
        <w:t>Друго</w:t>
      </w:r>
      <w:r w:rsidR="00051CCC" w:rsidRPr="00335883">
        <w:rPr>
          <w:rFonts w:ascii="Times New Roman" w:hAnsi="Times New Roman" w:cs="Times New Roman"/>
          <w:sz w:val="24"/>
          <w:szCs w:val="24"/>
          <w:lang w:val="sr-Cyrl-RS"/>
        </w:rPr>
        <w:t xml:space="preserve"> поглавље даје теоријски увод </w:t>
      </w:r>
      <w:r w:rsidR="0015686C" w:rsidRPr="00335883">
        <w:rPr>
          <w:rFonts w:ascii="Times New Roman" w:hAnsi="Times New Roman" w:cs="Times New Roman"/>
          <w:sz w:val="24"/>
          <w:szCs w:val="24"/>
          <w:lang w:val="sr-Cyrl-RS"/>
        </w:rPr>
        <w:t xml:space="preserve">о електричним параметрима надземног вода, векторима јачине електричног поља и магнетне индукције, као и извођење формула за њихово израчунавање за различите конфигурације </w:t>
      </w:r>
      <w:r w:rsidR="00525A3F" w:rsidRPr="00335883">
        <w:rPr>
          <w:rFonts w:ascii="Times New Roman" w:hAnsi="Times New Roman" w:cs="Times New Roman"/>
          <w:sz w:val="24"/>
          <w:szCs w:val="24"/>
          <w:lang w:val="sr-Cyrl-RS"/>
        </w:rPr>
        <w:t xml:space="preserve">надземног </w:t>
      </w:r>
      <w:r w:rsidR="0015686C" w:rsidRPr="00335883">
        <w:rPr>
          <w:rFonts w:ascii="Times New Roman" w:hAnsi="Times New Roman" w:cs="Times New Roman"/>
          <w:sz w:val="24"/>
          <w:szCs w:val="24"/>
          <w:lang w:val="sr-Cyrl-RS"/>
        </w:rPr>
        <w:t>вода</w:t>
      </w:r>
      <w:r w:rsidRPr="00335883">
        <w:rPr>
          <w:rFonts w:ascii="Times New Roman" w:hAnsi="Times New Roman" w:cs="Times New Roman"/>
          <w:sz w:val="24"/>
          <w:szCs w:val="24"/>
          <w:lang w:val="sr-Cyrl-RS"/>
        </w:rPr>
        <w:t>.</w:t>
      </w:r>
    </w:p>
    <w:p w14:paraId="4498C280" w14:textId="4FAD7F55" w:rsidR="00051CCC" w:rsidRPr="00335883" w:rsidRDefault="00051CCC" w:rsidP="00D7185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335883">
        <w:rPr>
          <w:rFonts w:ascii="Times New Roman" w:hAnsi="Times New Roman" w:cs="Times New Roman"/>
          <w:sz w:val="24"/>
          <w:szCs w:val="24"/>
          <w:lang w:val="sr-Cyrl-RS"/>
        </w:rPr>
        <w:t xml:space="preserve">У </w:t>
      </w:r>
      <w:r w:rsidR="008932A4" w:rsidRPr="00335883">
        <w:rPr>
          <w:rFonts w:ascii="Times New Roman" w:hAnsi="Times New Roman" w:cs="Times New Roman"/>
          <w:sz w:val="24"/>
          <w:szCs w:val="24"/>
          <w:lang w:val="sr-Cyrl-RS"/>
        </w:rPr>
        <w:t>трећем</w:t>
      </w:r>
      <w:r w:rsidRPr="00335883">
        <w:rPr>
          <w:rFonts w:ascii="Times New Roman" w:hAnsi="Times New Roman" w:cs="Times New Roman"/>
          <w:sz w:val="24"/>
          <w:szCs w:val="24"/>
          <w:lang w:val="sr-Cyrl-RS"/>
        </w:rPr>
        <w:t xml:space="preserve"> поглављу </w:t>
      </w:r>
      <w:r w:rsidR="0015686C" w:rsidRPr="00335883">
        <w:rPr>
          <w:rFonts w:ascii="Times New Roman" w:hAnsi="Times New Roman" w:cs="Times New Roman"/>
          <w:sz w:val="24"/>
          <w:szCs w:val="24"/>
          <w:lang w:val="sr-Cyrl-RS"/>
        </w:rPr>
        <w:t>је описан математички прорачун параметара, електричног и магнетног поља на различитим типовима вода</w:t>
      </w:r>
      <w:r w:rsidR="008932A4" w:rsidRPr="00335883">
        <w:rPr>
          <w:rFonts w:ascii="Times New Roman" w:hAnsi="Times New Roman" w:cs="Times New Roman"/>
          <w:sz w:val="24"/>
          <w:szCs w:val="24"/>
          <w:lang w:val="sr-Cyrl-RS"/>
        </w:rPr>
        <w:t>.</w:t>
      </w:r>
    </w:p>
    <w:p w14:paraId="33B1EC60" w14:textId="3044484F" w:rsidR="00051CCC" w:rsidRPr="00335883" w:rsidRDefault="00051CCC" w:rsidP="00D7185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335883">
        <w:rPr>
          <w:rFonts w:ascii="Times New Roman" w:hAnsi="Times New Roman" w:cs="Times New Roman"/>
          <w:sz w:val="24"/>
          <w:szCs w:val="24"/>
          <w:lang w:val="sr-Cyrl-RS"/>
        </w:rPr>
        <w:t xml:space="preserve">У </w:t>
      </w:r>
      <w:r w:rsidR="008932A4" w:rsidRPr="00335883">
        <w:rPr>
          <w:rFonts w:ascii="Times New Roman" w:hAnsi="Times New Roman" w:cs="Times New Roman"/>
          <w:sz w:val="24"/>
          <w:szCs w:val="24"/>
          <w:lang w:val="sr-Cyrl-RS"/>
        </w:rPr>
        <w:t>четвртом</w:t>
      </w:r>
      <w:r w:rsidRPr="00335883">
        <w:rPr>
          <w:rFonts w:ascii="Times New Roman" w:hAnsi="Times New Roman" w:cs="Times New Roman"/>
          <w:sz w:val="24"/>
          <w:szCs w:val="24"/>
          <w:lang w:val="sr-Cyrl-RS"/>
        </w:rPr>
        <w:t xml:space="preserve"> поглављу </w:t>
      </w:r>
      <w:r w:rsidR="00C078D5" w:rsidRPr="00335883">
        <w:rPr>
          <w:rFonts w:ascii="Times New Roman" w:hAnsi="Times New Roman" w:cs="Times New Roman"/>
          <w:sz w:val="24"/>
          <w:szCs w:val="24"/>
          <w:lang w:val="sr-Cyrl-RS"/>
        </w:rPr>
        <w:t>приказан је прорачун помоћу софтверског алата MATLAB</w:t>
      </w:r>
      <w:r w:rsidR="00525A3F" w:rsidRPr="00335883">
        <w:rPr>
          <w:rFonts w:ascii="Times New Roman" w:hAnsi="Times New Roman" w:cs="Times New Roman"/>
          <w:sz w:val="24"/>
          <w:szCs w:val="24"/>
          <w:lang w:val="sr-Cyrl-RS"/>
        </w:rPr>
        <w:t>. У овом поглављу</w:t>
      </w:r>
      <w:r w:rsidR="00392A4C" w:rsidRPr="00335883">
        <w:rPr>
          <w:rFonts w:ascii="Times New Roman" w:hAnsi="Times New Roman" w:cs="Times New Roman"/>
          <w:sz w:val="24"/>
          <w:szCs w:val="24"/>
          <w:lang w:val="sr-Cyrl-RS"/>
        </w:rPr>
        <w:t xml:space="preserve"> је</w:t>
      </w:r>
      <w:r w:rsidR="00525A3F" w:rsidRPr="00335883">
        <w:rPr>
          <w:rFonts w:ascii="Times New Roman" w:hAnsi="Times New Roman" w:cs="Times New Roman"/>
          <w:sz w:val="24"/>
          <w:szCs w:val="24"/>
          <w:lang w:val="sr-Cyrl-RS"/>
        </w:rPr>
        <w:t xml:space="preserve"> дат</w:t>
      </w:r>
      <w:r w:rsidR="00C078D5" w:rsidRPr="00335883">
        <w:rPr>
          <w:rFonts w:ascii="Times New Roman" w:hAnsi="Times New Roman" w:cs="Times New Roman"/>
          <w:sz w:val="24"/>
          <w:szCs w:val="24"/>
          <w:lang w:val="sr-Cyrl-RS"/>
        </w:rPr>
        <w:t xml:space="preserve"> приказ и </w:t>
      </w:r>
      <w:r w:rsidR="00525A3F" w:rsidRPr="00335883">
        <w:rPr>
          <w:rFonts w:ascii="Times New Roman" w:hAnsi="Times New Roman" w:cs="Times New Roman"/>
          <w:sz w:val="24"/>
          <w:szCs w:val="24"/>
          <w:lang w:val="sr-Cyrl-RS"/>
        </w:rPr>
        <w:t>примена</w:t>
      </w:r>
      <w:r w:rsidR="00C078D5" w:rsidRPr="00335883">
        <w:rPr>
          <w:rFonts w:ascii="Times New Roman" w:hAnsi="Times New Roman" w:cs="Times New Roman"/>
          <w:sz w:val="24"/>
          <w:szCs w:val="24"/>
          <w:lang w:val="sr-Cyrl-RS"/>
        </w:rPr>
        <w:t xml:space="preserve"> корисничког интерфејса за прорачун параметара и електромагнетног поља</w:t>
      </w:r>
      <w:r w:rsidR="00525A3F" w:rsidRPr="00335883">
        <w:rPr>
          <w:rFonts w:ascii="Times New Roman" w:hAnsi="Times New Roman" w:cs="Times New Roman"/>
          <w:sz w:val="24"/>
          <w:szCs w:val="24"/>
          <w:lang w:val="sr-Cyrl-RS"/>
        </w:rPr>
        <w:t xml:space="preserve"> за конкретне примере</w:t>
      </w:r>
      <w:r w:rsidR="00C078D5" w:rsidRPr="00335883">
        <w:rPr>
          <w:rFonts w:ascii="Times New Roman" w:hAnsi="Times New Roman" w:cs="Times New Roman"/>
          <w:sz w:val="24"/>
          <w:szCs w:val="24"/>
          <w:lang w:val="sr-Cyrl-RS"/>
        </w:rPr>
        <w:t xml:space="preserve"> </w:t>
      </w:r>
      <w:r w:rsidR="00525A3F" w:rsidRPr="00335883">
        <w:rPr>
          <w:rFonts w:ascii="Times New Roman" w:hAnsi="Times New Roman" w:cs="Times New Roman"/>
          <w:sz w:val="24"/>
          <w:szCs w:val="24"/>
          <w:lang w:val="sr-Cyrl-RS"/>
        </w:rPr>
        <w:t xml:space="preserve">надземног вода. </w:t>
      </w:r>
    </w:p>
    <w:p w14:paraId="3879D3A7" w14:textId="5D28DB5C" w:rsidR="00011FB3" w:rsidRPr="00335883" w:rsidRDefault="00011FB3" w:rsidP="00D7185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335883">
        <w:rPr>
          <w:rFonts w:ascii="Times New Roman" w:hAnsi="Times New Roman" w:cs="Times New Roman"/>
          <w:sz w:val="24"/>
          <w:szCs w:val="24"/>
          <w:lang w:val="sr-Cyrl-RS"/>
        </w:rPr>
        <w:t>У петом поглављу је описан прорачун помоћу софтверског алата Power Factory-DigSILENT са детаљним описом начина креирања пројекта и уношења потребних парамета, као и добијеним релевантним резултатима.</w:t>
      </w:r>
    </w:p>
    <w:p w14:paraId="2BCC7172" w14:textId="69481E14" w:rsidR="00011FB3" w:rsidRPr="00335883" w:rsidRDefault="00011FB3" w:rsidP="00D7185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335883">
        <w:rPr>
          <w:rFonts w:ascii="Times New Roman" w:hAnsi="Times New Roman" w:cs="Times New Roman"/>
          <w:sz w:val="24"/>
          <w:szCs w:val="24"/>
          <w:lang w:val="sr-Cyrl-RS"/>
        </w:rPr>
        <w:t>У шестом поглављу је жељени прорачун урађен у софтверском алату EMTP/ATP. Приказан је детаљан опис креирања пројекта, као и потребни резултати, како за PI, тако и за Jmarti модел вода.</w:t>
      </w:r>
    </w:p>
    <w:p w14:paraId="40326B38" w14:textId="180CAC52" w:rsidR="00011FB3" w:rsidRPr="00335883" w:rsidRDefault="00011FB3" w:rsidP="00D7185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335883">
        <w:rPr>
          <w:rFonts w:ascii="Times New Roman" w:hAnsi="Times New Roman" w:cs="Times New Roman"/>
          <w:sz w:val="24"/>
          <w:szCs w:val="24"/>
          <w:lang w:val="sr-Cyrl-RS"/>
        </w:rPr>
        <w:lastRenderedPageBreak/>
        <w:t>У седмом поглављу је приказано поређење добијених резултата</w:t>
      </w:r>
      <w:r w:rsidR="00502F36" w:rsidRPr="00335883">
        <w:rPr>
          <w:rFonts w:ascii="Times New Roman" w:hAnsi="Times New Roman" w:cs="Times New Roman"/>
          <w:sz w:val="24"/>
          <w:szCs w:val="24"/>
          <w:lang w:val="sr-Cyrl-RS"/>
        </w:rPr>
        <w:t xml:space="preserve"> у сва три софтвера, за </w:t>
      </w:r>
      <w:r w:rsidR="00E412A3">
        <w:rPr>
          <w:rFonts w:ascii="Times New Roman" w:hAnsi="Times New Roman" w:cs="Times New Roman"/>
          <w:sz w:val="24"/>
          <w:szCs w:val="24"/>
          <w:lang w:val="sr-Cyrl-RS"/>
        </w:rPr>
        <w:t>различите</w:t>
      </w:r>
      <w:r w:rsidR="00502F36" w:rsidRPr="00335883">
        <w:rPr>
          <w:rFonts w:ascii="Times New Roman" w:hAnsi="Times New Roman" w:cs="Times New Roman"/>
          <w:sz w:val="24"/>
          <w:szCs w:val="24"/>
          <w:lang w:val="sr-Cyrl-RS"/>
        </w:rPr>
        <w:t xml:space="preserve"> </w:t>
      </w:r>
      <w:r w:rsidR="00E412A3" w:rsidRPr="00335883">
        <w:rPr>
          <w:rFonts w:ascii="Times New Roman" w:hAnsi="Times New Roman" w:cs="Times New Roman"/>
          <w:sz w:val="24"/>
          <w:szCs w:val="24"/>
          <w:lang w:val="sr-Cyrl-RS"/>
        </w:rPr>
        <w:t>конфигурације надземног вода.</w:t>
      </w:r>
    </w:p>
    <w:p w14:paraId="37CEB1FF" w14:textId="65BC9A29" w:rsidR="00051CCC" w:rsidRPr="00335883" w:rsidRDefault="00502F36" w:rsidP="00D7185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335883">
        <w:rPr>
          <w:rFonts w:ascii="Times New Roman" w:hAnsi="Times New Roman" w:cs="Times New Roman"/>
          <w:sz w:val="24"/>
          <w:szCs w:val="24"/>
          <w:lang w:val="sr-Cyrl-RS"/>
        </w:rPr>
        <w:t>Осмо</w:t>
      </w:r>
      <w:r w:rsidR="00051CCC" w:rsidRPr="00335883">
        <w:rPr>
          <w:rFonts w:ascii="Times New Roman" w:hAnsi="Times New Roman" w:cs="Times New Roman"/>
          <w:sz w:val="24"/>
          <w:szCs w:val="24"/>
          <w:lang w:val="sr-Cyrl-RS"/>
        </w:rPr>
        <w:t xml:space="preserve"> поглавље је закључак у оквиру кога је описан значај </w:t>
      </w:r>
      <w:r w:rsidR="00BB6FB8" w:rsidRPr="00335883">
        <w:rPr>
          <w:rFonts w:ascii="Times New Roman" w:hAnsi="Times New Roman" w:cs="Times New Roman"/>
          <w:sz w:val="24"/>
          <w:szCs w:val="24"/>
          <w:lang w:val="sr-Cyrl-RS"/>
        </w:rPr>
        <w:t>програмског пакета MATLAB у прорачун</w:t>
      </w:r>
      <w:r w:rsidR="00525A3F" w:rsidRPr="00335883">
        <w:rPr>
          <w:rFonts w:ascii="Times New Roman" w:hAnsi="Times New Roman" w:cs="Times New Roman"/>
          <w:sz w:val="24"/>
          <w:szCs w:val="24"/>
          <w:lang w:val="sr-Cyrl-RS"/>
        </w:rPr>
        <w:t>има</w:t>
      </w:r>
      <w:r w:rsidR="00BB6FB8" w:rsidRPr="00335883">
        <w:rPr>
          <w:rFonts w:ascii="Times New Roman" w:hAnsi="Times New Roman" w:cs="Times New Roman"/>
          <w:sz w:val="24"/>
          <w:szCs w:val="24"/>
          <w:lang w:val="sr-Cyrl-RS"/>
        </w:rPr>
        <w:t xml:space="preserve"> и пројектовању у електроенергетици</w:t>
      </w:r>
      <w:r w:rsidR="00525A3F" w:rsidRPr="00335883">
        <w:rPr>
          <w:rFonts w:ascii="Times New Roman" w:hAnsi="Times New Roman" w:cs="Times New Roman"/>
          <w:sz w:val="24"/>
          <w:szCs w:val="24"/>
          <w:lang w:val="sr-Cyrl-RS"/>
        </w:rPr>
        <w:t xml:space="preserve"> и значај формиране апликације у раду</w:t>
      </w:r>
      <w:r w:rsidR="008932A4" w:rsidRPr="00335883">
        <w:rPr>
          <w:rFonts w:ascii="Times New Roman" w:hAnsi="Times New Roman" w:cs="Times New Roman"/>
          <w:sz w:val="24"/>
          <w:szCs w:val="24"/>
          <w:lang w:val="sr-Cyrl-RS"/>
        </w:rPr>
        <w:t>.</w:t>
      </w:r>
    </w:p>
    <w:p w14:paraId="058F6002" w14:textId="77777777" w:rsidR="00051CCC" w:rsidRPr="00335883" w:rsidRDefault="00051CCC" w:rsidP="00051CCC">
      <w:pPr>
        <w:autoSpaceDE w:val="0"/>
        <w:autoSpaceDN w:val="0"/>
        <w:adjustRightInd w:val="0"/>
        <w:spacing w:after="0" w:line="240" w:lineRule="auto"/>
        <w:rPr>
          <w:rFonts w:ascii="Times New Roman" w:hAnsi="Times New Roman" w:cs="Times New Roman"/>
          <w:sz w:val="24"/>
          <w:szCs w:val="24"/>
          <w:lang w:val="sr-Cyrl-RS"/>
        </w:rPr>
      </w:pPr>
    </w:p>
    <w:p w14:paraId="0F8F4E1E" w14:textId="245106A4" w:rsidR="00051CCC" w:rsidRPr="00335883" w:rsidRDefault="000C1E11" w:rsidP="00051CCC">
      <w:pPr>
        <w:autoSpaceDE w:val="0"/>
        <w:autoSpaceDN w:val="0"/>
        <w:adjustRightInd w:val="0"/>
        <w:spacing w:after="0" w:line="240" w:lineRule="auto"/>
        <w:rPr>
          <w:rFonts w:ascii="Times New Roman" w:hAnsi="Times New Roman" w:cs="Times New Roman"/>
          <w:b/>
          <w:bCs/>
          <w:sz w:val="24"/>
          <w:szCs w:val="24"/>
          <w:lang w:val="sr-Cyrl-RS"/>
        </w:rPr>
      </w:pPr>
      <w:r w:rsidRPr="00335883">
        <w:rPr>
          <w:rFonts w:ascii="Times New Roman" w:hAnsi="Times New Roman" w:cs="Times New Roman"/>
          <w:b/>
          <w:bCs/>
          <w:sz w:val="24"/>
          <w:szCs w:val="24"/>
          <w:lang w:val="sr-Cyrl-RS"/>
        </w:rPr>
        <w:t>4</w:t>
      </w:r>
      <w:r w:rsidR="00051CCC" w:rsidRPr="00335883">
        <w:rPr>
          <w:rFonts w:ascii="Times New Roman" w:hAnsi="Times New Roman" w:cs="Times New Roman"/>
          <w:b/>
          <w:bCs/>
          <w:sz w:val="24"/>
          <w:szCs w:val="24"/>
          <w:lang w:val="sr-Cyrl-RS"/>
        </w:rPr>
        <w:t>. Анализа рада са кључним резултатима</w:t>
      </w:r>
    </w:p>
    <w:p w14:paraId="33B04308" w14:textId="77777777" w:rsidR="00051CCC" w:rsidRPr="00335883" w:rsidRDefault="00051CCC" w:rsidP="00051CCC">
      <w:pPr>
        <w:autoSpaceDE w:val="0"/>
        <w:autoSpaceDN w:val="0"/>
        <w:adjustRightInd w:val="0"/>
        <w:spacing w:after="0" w:line="240" w:lineRule="auto"/>
        <w:rPr>
          <w:rFonts w:ascii="Times New Roman" w:hAnsi="Times New Roman" w:cs="Times New Roman"/>
          <w:b/>
          <w:bCs/>
          <w:sz w:val="24"/>
          <w:szCs w:val="24"/>
          <w:lang w:val="sr-Cyrl-RS"/>
        </w:rPr>
      </w:pPr>
    </w:p>
    <w:p w14:paraId="4473256A" w14:textId="1F097425" w:rsidR="00051CCC" w:rsidRPr="00335883" w:rsidRDefault="00051CCC" w:rsidP="00D7185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335883">
        <w:rPr>
          <w:rFonts w:ascii="Times New Roman" w:hAnsi="Times New Roman" w:cs="Times New Roman"/>
          <w:sz w:val="24"/>
          <w:szCs w:val="24"/>
          <w:lang w:val="sr-Cyrl-RS"/>
        </w:rPr>
        <w:t xml:space="preserve">Мастер рад дипл. инж. </w:t>
      </w:r>
      <w:r w:rsidR="000C1E11" w:rsidRPr="00335883">
        <w:rPr>
          <w:rFonts w:ascii="Times New Roman" w:hAnsi="Times New Roman" w:cs="Times New Roman"/>
          <w:sz w:val="24"/>
          <w:szCs w:val="24"/>
          <w:lang w:val="sr-Cyrl-RS"/>
        </w:rPr>
        <w:t xml:space="preserve">Лазара Ђукановића </w:t>
      </w:r>
      <w:r w:rsidR="00A50F43" w:rsidRPr="00335883">
        <w:rPr>
          <w:rFonts w:ascii="Times New Roman" w:hAnsi="Times New Roman" w:cs="Times New Roman"/>
          <w:sz w:val="24"/>
          <w:szCs w:val="24"/>
          <w:lang w:val="sr-Cyrl-RS"/>
        </w:rPr>
        <w:t xml:space="preserve">се бави </w:t>
      </w:r>
      <w:r w:rsidR="00BB6FB8" w:rsidRPr="00335883">
        <w:rPr>
          <w:rFonts w:ascii="Times New Roman" w:hAnsi="Times New Roman" w:cs="Times New Roman"/>
          <w:sz w:val="24"/>
          <w:szCs w:val="24"/>
          <w:lang w:val="sr-Cyrl-RS"/>
        </w:rPr>
        <w:t>прорачуном</w:t>
      </w:r>
      <w:r w:rsidR="00D71856" w:rsidRPr="00335883">
        <w:rPr>
          <w:rFonts w:ascii="Times New Roman" w:hAnsi="Times New Roman" w:cs="Times New Roman"/>
          <w:sz w:val="24"/>
          <w:szCs w:val="24"/>
          <w:lang w:val="sr-Cyrl-RS"/>
        </w:rPr>
        <w:t xml:space="preserve"> основних параметара надземног вода </w:t>
      </w:r>
      <w:r w:rsidR="00525A3F" w:rsidRPr="00335883">
        <w:rPr>
          <w:rFonts w:ascii="Times New Roman" w:hAnsi="Times New Roman" w:cs="Times New Roman"/>
          <w:sz w:val="24"/>
          <w:szCs w:val="24"/>
          <w:lang w:val="sr-Cyrl-RS"/>
        </w:rPr>
        <w:t>и њиховим приказом у</w:t>
      </w:r>
      <w:r w:rsidR="00BB6FB8" w:rsidRPr="00335883">
        <w:rPr>
          <w:rFonts w:ascii="Times New Roman" w:hAnsi="Times New Roman" w:cs="Times New Roman"/>
          <w:sz w:val="24"/>
          <w:szCs w:val="24"/>
          <w:lang w:val="sr-Cyrl-RS"/>
        </w:rPr>
        <w:t xml:space="preserve"> кори</w:t>
      </w:r>
      <w:r w:rsidR="00D71856" w:rsidRPr="00335883">
        <w:rPr>
          <w:rFonts w:ascii="Times New Roman" w:hAnsi="Times New Roman" w:cs="Times New Roman"/>
          <w:sz w:val="24"/>
          <w:szCs w:val="24"/>
          <w:lang w:val="sr-Cyrl-RS"/>
        </w:rPr>
        <w:t>с</w:t>
      </w:r>
      <w:r w:rsidR="00BB6FB8" w:rsidRPr="00335883">
        <w:rPr>
          <w:rFonts w:ascii="Times New Roman" w:hAnsi="Times New Roman" w:cs="Times New Roman"/>
          <w:sz w:val="24"/>
          <w:szCs w:val="24"/>
          <w:lang w:val="sr-Cyrl-RS"/>
        </w:rPr>
        <w:t>ничко</w:t>
      </w:r>
      <w:r w:rsidR="00525A3F" w:rsidRPr="00335883">
        <w:rPr>
          <w:rFonts w:ascii="Times New Roman" w:hAnsi="Times New Roman" w:cs="Times New Roman"/>
          <w:sz w:val="24"/>
          <w:szCs w:val="24"/>
          <w:lang w:val="sr-Cyrl-RS"/>
        </w:rPr>
        <w:t>м</w:t>
      </w:r>
      <w:r w:rsidR="00BB6FB8" w:rsidRPr="00335883">
        <w:rPr>
          <w:rFonts w:ascii="Times New Roman" w:hAnsi="Times New Roman" w:cs="Times New Roman"/>
          <w:sz w:val="24"/>
          <w:szCs w:val="24"/>
          <w:lang w:val="sr-Cyrl-RS"/>
        </w:rPr>
        <w:t xml:space="preserve"> интерфејс</w:t>
      </w:r>
      <w:r w:rsidR="00525A3F" w:rsidRPr="00335883">
        <w:rPr>
          <w:rFonts w:ascii="Times New Roman" w:hAnsi="Times New Roman" w:cs="Times New Roman"/>
          <w:sz w:val="24"/>
          <w:szCs w:val="24"/>
          <w:lang w:val="sr-Cyrl-RS"/>
        </w:rPr>
        <w:t>у</w:t>
      </w:r>
      <w:r w:rsidR="00A50F43" w:rsidRPr="00335883">
        <w:rPr>
          <w:rFonts w:ascii="Times New Roman" w:hAnsi="Times New Roman" w:cs="Times New Roman"/>
          <w:sz w:val="24"/>
          <w:szCs w:val="24"/>
          <w:lang w:val="sr-Cyrl-RS"/>
        </w:rPr>
        <w:t>.</w:t>
      </w:r>
      <w:r w:rsidR="00021989" w:rsidRPr="00335883">
        <w:rPr>
          <w:rFonts w:ascii="Times New Roman" w:hAnsi="Times New Roman" w:cs="Times New Roman"/>
          <w:sz w:val="24"/>
          <w:szCs w:val="24"/>
          <w:lang w:val="sr-Cyrl-RS"/>
        </w:rPr>
        <w:t xml:space="preserve"> Показана је неопходност аутоматизације прорачуна приликом пројектовања преносне мреже електроенергетског система, која за циљ има значајне уштеде у погледу времена, људских ресурса и прецизности прорачуна</w:t>
      </w:r>
      <w:r w:rsidR="00A50F43" w:rsidRPr="00335883">
        <w:rPr>
          <w:rFonts w:ascii="Times New Roman" w:hAnsi="Times New Roman" w:cs="Times New Roman"/>
          <w:sz w:val="24"/>
          <w:szCs w:val="24"/>
          <w:lang w:val="sr-Cyrl-RS"/>
        </w:rPr>
        <w:t>.</w:t>
      </w:r>
      <w:r w:rsidR="00D71856" w:rsidRPr="00335883">
        <w:rPr>
          <w:rFonts w:ascii="Times New Roman" w:hAnsi="Times New Roman" w:cs="Times New Roman"/>
          <w:sz w:val="24"/>
          <w:szCs w:val="24"/>
          <w:lang w:val="sr-Cyrl-RS"/>
        </w:rPr>
        <w:t xml:space="preserve"> </w:t>
      </w:r>
      <w:r w:rsidR="002407F5" w:rsidRPr="00335883">
        <w:rPr>
          <w:rFonts w:ascii="Times New Roman" w:hAnsi="Times New Roman" w:cs="Times New Roman"/>
          <w:sz w:val="24"/>
          <w:szCs w:val="24"/>
          <w:lang w:val="sr-Cyrl-RS"/>
        </w:rPr>
        <w:t xml:space="preserve">У мастер раду су приказана сва математичка извођења и њихова примена у програмском коду. </w:t>
      </w:r>
      <w:r w:rsidR="00525A3F" w:rsidRPr="00335883">
        <w:rPr>
          <w:rFonts w:ascii="Times New Roman" w:hAnsi="Times New Roman" w:cs="Times New Roman"/>
          <w:sz w:val="24"/>
          <w:szCs w:val="24"/>
          <w:lang w:val="sr-Cyrl-RS"/>
        </w:rPr>
        <w:t>Формирани програмски код у раду аутоматизовано прорачунава параметре и јачину магнетног и електричног поља за различите конфигурације надземног вода.</w:t>
      </w:r>
      <w:r w:rsidR="00502F36" w:rsidRPr="00335883">
        <w:rPr>
          <w:rFonts w:ascii="Times New Roman" w:hAnsi="Times New Roman" w:cs="Times New Roman"/>
          <w:sz w:val="24"/>
          <w:szCs w:val="24"/>
          <w:lang w:val="sr-Cyrl-RS"/>
        </w:rPr>
        <w:t xml:space="preserve"> Ради провере тачности добијених резултата, исти прорачуни су урађени у још два</w:t>
      </w:r>
      <w:r w:rsidR="00E412A3">
        <w:rPr>
          <w:rFonts w:ascii="Times New Roman" w:hAnsi="Times New Roman" w:cs="Times New Roman"/>
          <w:sz w:val="24"/>
          <w:szCs w:val="24"/>
          <w:lang w:val="sr-Cyrl-RS"/>
        </w:rPr>
        <w:t xml:space="preserve"> професионална </w:t>
      </w:r>
      <w:r w:rsidR="00502F36" w:rsidRPr="00335883">
        <w:rPr>
          <w:rFonts w:ascii="Times New Roman" w:hAnsi="Times New Roman" w:cs="Times New Roman"/>
          <w:sz w:val="24"/>
          <w:szCs w:val="24"/>
          <w:lang w:val="sr-Cyrl-RS"/>
        </w:rPr>
        <w:t>софтверска пакета.</w:t>
      </w:r>
      <w:r w:rsidR="00525A3F" w:rsidRPr="00335883">
        <w:rPr>
          <w:rFonts w:ascii="Times New Roman" w:hAnsi="Times New Roman" w:cs="Times New Roman"/>
          <w:sz w:val="24"/>
          <w:szCs w:val="24"/>
          <w:lang w:val="sr-Cyrl-RS"/>
        </w:rPr>
        <w:t xml:space="preserve"> </w:t>
      </w:r>
    </w:p>
    <w:p w14:paraId="658A697E" w14:textId="4D52D3B5" w:rsidR="00051CCC" w:rsidRPr="00335883" w:rsidRDefault="002407F5" w:rsidP="00D71856">
      <w:pPr>
        <w:autoSpaceDE w:val="0"/>
        <w:autoSpaceDN w:val="0"/>
        <w:adjustRightInd w:val="0"/>
        <w:spacing w:after="0" w:line="240" w:lineRule="auto"/>
        <w:ind w:firstLine="708"/>
        <w:jc w:val="both"/>
        <w:rPr>
          <w:rFonts w:ascii="Times New Roman" w:hAnsi="Times New Roman" w:cs="Times New Roman"/>
          <w:sz w:val="24"/>
          <w:szCs w:val="24"/>
          <w:lang w:val="sr-Cyrl-RS"/>
        </w:rPr>
      </w:pPr>
      <w:r w:rsidRPr="00335883">
        <w:rPr>
          <w:rFonts w:ascii="Times New Roman" w:hAnsi="Times New Roman" w:cs="Times New Roman"/>
          <w:sz w:val="24"/>
          <w:szCs w:val="24"/>
          <w:lang w:val="sr-Cyrl-RS"/>
        </w:rPr>
        <w:t>Основни доприноси рада су</w:t>
      </w:r>
      <w:r w:rsidR="00A50F43" w:rsidRPr="00335883">
        <w:rPr>
          <w:rFonts w:ascii="Times New Roman" w:hAnsi="Times New Roman" w:cs="Times New Roman"/>
          <w:sz w:val="24"/>
          <w:szCs w:val="24"/>
          <w:lang w:val="sr-Cyrl-RS"/>
        </w:rPr>
        <w:t xml:space="preserve">: </w:t>
      </w:r>
      <w:r w:rsidR="00502F36" w:rsidRPr="00335883">
        <w:rPr>
          <w:rFonts w:ascii="Times New Roman" w:hAnsi="Times New Roman" w:cs="Times New Roman"/>
          <w:sz w:val="24"/>
          <w:szCs w:val="24"/>
          <w:lang w:val="sr-Cyrl-RS"/>
        </w:rPr>
        <w:t>1) примена софтверских алата у анализи параметара надземних водова; 2</w:t>
      </w:r>
      <w:r w:rsidR="00A50F43" w:rsidRPr="00335883">
        <w:rPr>
          <w:rFonts w:ascii="Times New Roman" w:hAnsi="Times New Roman" w:cs="Times New Roman"/>
          <w:sz w:val="24"/>
          <w:szCs w:val="24"/>
          <w:lang w:val="sr-Cyrl-RS"/>
        </w:rPr>
        <w:t xml:space="preserve">) </w:t>
      </w:r>
      <w:r w:rsidRPr="00335883">
        <w:rPr>
          <w:rFonts w:ascii="Times New Roman" w:hAnsi="Times New Roman" w:cs="Times New Roman"/>
          <w:sz w:val="24"/>
          <w:szCs w:val="24"/>
          <w:lang w:val="sr-Cyrl-RS"/>
        </w:rPr>
        <w:t>математички прорачун на примерима различитих типова надземног вода</w:t>
      </w:r>
      <w:r w:rsidR="00502F36" w:rsidRPr="00335883">
        <w:rPr>
          <w:rFonts w:ascii="Times New Roman" w:hAnsi="Times New Roman" w:cs="Times New Roman"/>
          <w:sz w:val="24"/>
          <w:szCs w:val="24"/>
          <w:lang w:val="sr-Cyrl-RS"/>
        </w:rPr>
        <w:t>; 3</w:t>
      </w:r>
      <w:r w:rsidR="00A50F43" w:rsidRPr="00335883">
        <w:rPr>
          <w:rFonts w:ascii="Times New Roman" w:hAnsi="Times New Roman" w:cs="Times New Roman"/>
          <w:sz w:val="24"/>
          <w:szCs w:val="24"/>
          <w:lang w:val="sr-Cyrl-RS"/>
        </w:rPr>
        <w:t xml:space="preserve">) </w:t>
      </w:r>
      <w:r w:rsidRPr="00335883">
        <w:rPr>
          <w:rFonts w:ascii="Times New Roman" w:hAnsi="Times New Roman" w:cs="Times New Roman"/>
          <w:sz w:val="24"/>
          <w:szCs w:val="24"/>
          <w:lang w:val="sr-Cyrl-RS"/>
        </w:rPr>
        <w:t>упутство како формирати програмски код и графичку апликацију</w:t>
      </w:r>
      <w:r w:rsidR="00A50F43" w:rsidRPr="00335883">
        <w:rPr>
          <w:rFonts w:ascii="Times New Roman" w:hAnsi="Times New Roman" w:cs="Times New Roman"/>
          <w:sz w:val="24"/>
          <w:szCs w:val="24"/>
          <w:lang w:val="sr-Cyrl-RS"/>
        </w:rPr>
        <w:t xml:space="preserve">; </w:t>
      </w:r>
      <w:r w:rsidR="00502F36" w:rsidRPr="00335883">
        <w:rPr>
          <w:rFonts w:ascii="Times New Roman" w:hAnsi="Times New Roman" w:cs="Times New Roman"/>
          <w:sz w:val="24"/>
          <w:szCs w:val="24"/>
          <w:lang w:val="sr-Cyrl-RS"/>
        </w:rPr>
        <w:t>4</w:t>
      </w:r>
      <w:r w:rsidR="00286AA6" w:rsidRPr="00335883">
        <w:rPr>
          <w:rFonts w:ascii="Times New Roman" w:hAnsi="Times New Roman" w:cs="Times New Roman"/>
          <w:sz w:val="24"/>
          <w:szCs w:val="24"/>
          <w:lang w:val="sr-Cyrl-RS"/>
        </w:rPr>
        <w:t>)</w:t>
      </w:r>
      <w:r w:rsidRPr="00335883">
        <w:rPr>
          <w:rFonts w:ascii="Times New Roman" w:hAnsi="Times New Roman" w:cs="Times New Roman"/>
          <w:sz w:val="24"/>
          <w:szCs w:val="24"/>
          <w:lang w:val="sr-Cyrl-RS"/>
        </w:rPr>
        <w:t xml:space="preserve"> приказ </w:t>
      </w:r>
      <w:r w:rsidR="00E412A3">
        <w:rPr>
          <w:rFonts w:ascii="Times New Roman" w:hAnsi="Times New Roman" w:cs="Times New Roman"/>
          <w:sz w:val="24"/>
          <w:szCs w:val="24"/>
          <w:lang w:val="sr-Cyrl-RS"/>
        </w:rPr>
        <w:t xml:space="preserve">и поређење </w:t>
      </w:r>
      <w:r w:rsidRPr="00335883">
        <w:rPr>
          <w:rFonts w:ascii="Times New Roman" w:hAnsi="Times New Roman" w:cs="Times New Roman"/>
          <w:sz w:val="24"/>
          <w:szCs w:val="24"/>
          <w:lang w:val="sr-Cyrl-RS"/>
        </w:rPr>
        <w:t>резултата за конкретне типове надземног вода</w:t>
      </w:r>
      <w:r w:rsidR="00E412A3">
        <w:rPr>
          <w:rFonts w:ascii="Times New Roman" w:hAnsi="Times New Roman" w:cs="Times New Roman"/>
          <w:sz w:val="24"/>
          <w:szCs w:val="24"/>
          <w:lang w:val="sr-Cyrl-RS"/>
        </w:rPr>
        <w:t xml:space="preserve"> у различитим софтверима</w:t>
      </w:r>
      <w:r w:rsidRPr="00335883">
        <w:rPr>
          <w:rFonts w:ascii="Times New Roman" w:hAnsi="Times New Roman" w:cs="Times New Roman"/>
          <w:sz w:val="24"/>
          <w:szCs w:val="24"/>
          <w:lang w:val="sr-Cyrl-RS"/>
        </w:rPr>
        <w:t>.</w:t>
      </w:r>
    </w:p>
    <w:p w14:paraId="4592B3FF" w14:textId="6F9217F7" w:rsidR="009A0700" w:rsidRPr="00335883" w:rsidRDefault="009A0700" w:rsidP="00051CCC">
      <w:pPr>
        <w:autoSpaceDE w:val="0"/>
        <w:autoSpaceDN w:val="0"/>
        <w:adjustRightInd w:val="0"/>
        <w:spacing w:after="0" w:line="240" w:lineRule="auto"/>
        <w:rPr>
          <w:rFonts w:ascii="Times New Roman" w:hAnsi="Times New Roman" w:cs="Times New Roman"/>
          <w:sz w:val="24"/>
          <w:szCs w:val="24"/>
          <w:lang w:val="sr-Cyrl-RS"/>
        </w:rPr>
      </w:pPr>
    </w:p>
    <w:p w14:paraId="09FE052E" w14:textId="4F6BC90B" w:rsidR="00051CCC" w:rsidRPr="00335883" w:rsidRDefault="000C1E11" w:rsidP="00051CCC">
      <w:pPr>
        <w:autoSpaceDE w:val="0"/>
        <w:autoSpaceDN w:val="0"/>
        <w:adjustRightInd w:val="0"/>
        <w:spacing w:after="0" w:line="240" w:lineRule="auto"/>
        <w:rPr>
          <w:rFonts w:ascii="Times New Roman" w:hAnsi="Times New Roman" w:cs="Times New Roman"/>
          <w:b/>
          <w:bCs/>
          <w:sz w:val="24"/>
          <w:szCs w:val="24"/>
          <w:lang w:val="sr-Cyrl-RS"/>
        </w:rPr>
      </w:pPr>
      <w:r w:rsidRPr="00335883">
        <w:rPr>
          <w:rFonts w:ascii="Times New Roman" w:hAnsi="Times New Roman" w:cs="Times New Roman"/>
          <w:b/>
          <w:bCs/>
          <w:sz w:val="24"/>
          <w:szCs w:val="24"/>
          <w:lang w:val="sr-Cyrl-RS"/>
        </w:rPr>
        <w:t>5</w:t>
      </w:r>
      <w:r w:rsidR="00051CCC" w:rsidRPr="00335883">
        <w:rPr>
          <w:rFonts w:ascii="Times New Roman" w:hAnsi="Times New Roman" w:cs="Times New Roman"/>
          <w:b/>
          <w:bCs/>
          <w:sz w:val="24"/>
          <w:szCs w:val="24"/>
          <w:lang w:val="sr-Cyrl-RS"/>
        </w:rPr>
        <w:t>. Закључак и предлог</w:t>
      </w:r>
    </w:p>
    <w:p w14:paraId="0E0978FB" w14:textId="77777777" w:rsidR="00051CCC" w:rsidRPr="00335883" w:rsidRDefault="00051CCC" w:rsidP="00051CCC">
      <w:pPr>
        <w:autoSpaceDE w:val="0"/>
        <w:autoSpaceDN w:val="0"/>
        <w:adjustRightInd w:val="0"/>
        <w:spacing w:after="0" w:line="240" w:lineRule="auto"/>
        <w:rPr>
          <w:rFonts w:ascii="Times New Roman" w:hAnsi="Times New Roman" w:cs="Times New Roman"/>
          <w:sz w:val="24"/>
          <w:szCs w:val="24"/>
          <w:lang w:val="sr-Cyrl-RS"/>
        </w:rPr>
      </w:pPr>
    </w:p>
    <w:p w14:paraId="3872CEC5" w14:textId="778845F8" w:rsidR="00502F36" w:rsidRPr="00335883" w:rsidRDefault="00051CCC" w:rsidP="002407F5">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335883">
        <w:rPr>
          <w:rFonts w:ascii="Times New Roman" w:hAnsi="Times New Roman" w:cs="Times New Roman"/>
          <w:sz w:val="24"/>
          <w:szCs w:val="24"/>
          <w:lang w:val="sr-Cyrl-RS"/>
        </w:rPr>
        <w:t xml:space="preserve">Кандидат </w:t>
      </w:r>
      <w:r w:rsidR="00D55D89" w:rsidRPr="00335883">
        <w:rPr>
          <w:rFonts w:ascii="Times New Roman" w:hAnsi="Times New Roman" w:cs="Times New Roman"/>
          <w:sz w:val="24"/>
          <w:szCs w:val="24"/>
          <w:lang w:val="sr-Cyrl-RS"/>
        </w:rPr>
        <w:t xml:space="preserve">Лазар Ђукановић </w:t>
      </w:r>
      <w:r w:rsidRPr="00335883">
        <w:rPr>
          <w:rFonts w:ascii="Times New Roman" w:hAnsi="Times New Roman" w:cs="Times New Roman"/>
          <w:sz w:val="24"/>
          <w:szCs w:val="24"/>
          <w:lang w:val="sr-Cyrl-RS"/>
        </w:rPr>
        <w:t xml:space="preserve">је у свом мастер раду успешно </w:t>
      </w:r>
      <w:r w:rsidR="00286AA6" w:rsidRPr="00335883">
        <w:rPr>
          <w:rFonts w:ascii="Times New Roman" w:hAnsi="Times New Roman" w:cs="Times New Roman"/>
          <w:sz w:val="24"/>
          <w:szCs w:val="24"/>
          <w:lang w:val="sr-Cyrl-RS"/>
        </w:rPr>
        <w:t>извршио</w:t>
      </w:r>
      <w:r w:rsidR="009A0700" w:rsidRPr="00335883">
        <w:rPr>
          <w:rFonts w:ascii="Times New Roman" w:hAnsi="Times New Roman" w:cs="Times New Roman"/>
          <w:sz w:val="24"/>
          <w:szCs w:val="24"/>
          <w:lang w:val="sr-Cyrl-RS"/>
        </w:rPr>
        <w:t xml:space="preserve"> </w:t>
      </w:r>
      <w:r w:rsidR="002F2CD2" w:rsidRPr="00335883">
        <w:rPr>
          <w:rFonts w:ascii="Times New Roman" w:hAnsi="Times New Roman" w:cs="Times New Roman"/>
          <w:sz w:val="24"/>
          <w:szCs w:val="24"/>
          <w:lang w:val="sr-Cyrl-RS"/>
        </w:rPr>
        <w:t>аутомати</w:t>
      </w:r>
      <w:r w:rsidR="002B754C" w:rsidRPr="00335883">
        <w:rPr>
          <w:rFonts w:ascii="Times New Roman" w:hAnsi="Times New Roman" w:cs="Times New Roman"/>
          <w:sz w:val="24"/>
          <w:szCs w:val="24"/>
          <w:lang w:val="sr-Cyrl-RS"/>
        </w:rPr>
        <w:t>зацију прорачуна</w:t>
      </w:r>
      <w:r w:rsidR="00392A4C" w:rsidRPr="00335883">
        <w:rPr>
          <w:rFonts w:ascii="Times New Roman" w:hAnsi="Times New Roman" w:cs="Times New Roman"/>
          <w:sz w:val="24"/>
          <w:szCs w:val="24"/>
          <w:lang w:val="sr-Cyrl-RS"/>
        </w:rPr>
        <w:t xml:space="preserve"> електричних</w:t>
      </w:r>
      <w:r w:rsidR="002B754C" w:rsidRPr="00335883">
        <w:rPr>
          <w:rFonts w:ascii="Times New Roman" w:hAnsi="Times New Roman" w:cs="Times New Roman"/>
          <w:sz w:val="24"/>
          <w:szCs w:val="24"/>
          <w:lang w:val="sr-Cyrl-RS"/>
        </w:rPr>
        <w:t xml:space="preserve"> параметара и електромагнетног поља надземног вода и приказивање добијених резултата помоћу програмског пакета MATLAB</w:t>
      </w:r>
      <w:r w:rsidR="008932A4" w:rsidRPr="00335883">
        <w:rPr>
          <w:rFonts w:ascii="Times New Roman" w:hAnsi="Times New Roman" w:cs="Times New Roman"/>
          <w:sz w:val="24"/>
          <w:szCs w:val="24"/>
          <w:lang w:val="sr-Cyrl-RS"/>
        </w:rPr>
        <w:t>.</w:t>
      </w:r>
      <w:r w:rsidR="00502F36" w:rsidRPr="00335883">
        <w:rPr>
          <w:rFonts w:ascii="Times New Roman" w:hAnsi="Times New Roman" w:cs="Times New Roman"/>
          <w:sz w:val="24"/>
          <w:szCs w:val="24"/>
          <w:lang w:val="sr-Cyrl-RS"/>
        </w:rPr>
        <w:t xml:space="preserve"> Добијене резултате је упоредио са резултатима добијеним у </w:t>
      </w:r>
      <w:r w:rsidR="00E412A3">
        <w:rPr>
          <w:rFonts w:ascii="Times New Roman" w:hAnsi="Times New Roman" w:cs="Times New Roman"/>
          <w:sz w:val="24"/>
          <w:szCs w:val="24"/>
          <w:lang w:val="sr-Cyrl-RS"/>
        </w:rPr>
        <w:t>професионалним</w:t>
      </w:r>
      <w:r w:rsidR="00502F36" w:rsidRPr="00335883">
        <w:rPr>
          <w:rFonts w:ascii="Times New Roman" w:hAnsi="Times New Roman" w:cs="Times New Roman"/>
          <w:sz w:val="24"/>
          <w:szCs w:val="24"/>
          <w:lang w:val="sr-Cyrl-RS"/>
        </w:rPr>
        <w:t xml:space="preserve"> софвтерским алатима, попут ATP/EMTP-а и DIgSILENT-а</w:t>
      </w:r>
      <w:r w:rsidR="00E412A3">
        <w:rPr>
          <w:rFonts w:ascii="Times New Roman" w:hAnsi="Times New Roman" w:cs="Times New Roman"/>
          <w:sz w:val="24"/>
          <w:szCs w:val="24"/>
          <w:lang w:val="sr-Cyrl-RS"/>
        </w:rPr>
        <w:t>.</w:t>
      </w:r>
    </w:p>
    <w:p w14:paraId="1762D755" w14:textId="13E00096" w:rsidR="00051CCC" w:rsidRPr="00335883" w:rsidRDefault="00051CCC" w:rsidP="002407F5">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335883">
        <w:rPr>
          <w:rFonts w:ascii="Times New Roman" w:hAnsi="Times New Roman" w:cs="Times New Roman"/>
          <w:sz w:val="24"/>
          <w:szCs w:val="24"/>
          <w:lang w:val="sr-Cyrl-RS"/>
        </w:rPr>
        <w:t xml:space="preserve">Кандидат је </w:t>
      </w:r>
      <w:r w:rsidR="009A0700" w:rsidRPr="00335883">
        <w:rPr>
          <w:rFonts w:ascii="Times New Roman" w:hAnsi="Times New Roman" w:cs="Times New Roman"/>
          <w:sz w:val="24"/>
          <w:szCs w:val="24"/>
          <w:lang w:val="sr-Cyrl-RS"/>
        </w:rPr>
        <w:t xml:space="preserve">успешно </w:t>
      </w:r>
      <w:r w:rsidRPr="00335883">
        <w:rPr>
          <w:rFonts w:ascii="Times New Roman" w:hAnsi="Times New Roman" w:cs="Times New Roman"/>
          <w:sz w:val="24"/>
          <w:szCs w:val="24"/>
          <w:lang w:val="sr-Cyrl-RS"/>
        </w:rPr>
        <w:t>исказа</w:t>
      </w:r>
      <w:r w:rsidR="00286AA6" w:rsidRPr="00335883">
        <w:rPr>
          <w:rFonts w:ascii="Times New Roman" w:hAnsi="Times New Roman" w:cs="Times New Roman"/>
          <w:sz w:val="24"/>
          <w:szCs w:val="24"/>
          <w:lang w:val="sr-Cyrl-RS"/>
        </w:rPr>
        <w:t>о</w:t>
      </w:r>
      <w:r w:rsidRPr="00335883">
        <w:rPr>
          <w:rFonts w:ascii="Times New Roman" w:hAnsi="Times New Roman" w:cs="Times New Roman"/>
          <w:sz w:val="24"/>
          <w:szCs w:val="24"/>
          <w:lang w:val="sr-Cyrl-RS"/>
        </w:rPr>
        <w:t xml:space="preserve"> самосталност и систематичност у </w:t>
      </w:r>
      <w:r w:rsidR="009A0700" w:rsidRPr="00335883">
        <w:rPr>
          <w:rFonts w:ascii="Times New Roman" w:hAnsi="Times New Roman" w:cs="Times New Roman"/>
          <w:sz w:val="24"/>
          <w:szCs w:val="24"/>
          <w:lang w:val="sr-Cyrl-RS"/>
        </w:rPr>
        <w:t>обради свог рада,</w:t>
      </w:r>
      <w:r w:rsidR="00502F36" w:rsidRPr="00335883">
        <w:rPr>
          <w:rFonts w:ascii="Times New Roman" w:hAnsi="Times New Roman" w:cs="Times New Roman"/>
          <w:sz w:val="24"/>
          <w:szCs w:val="24"/>
          <w:lang w:val="sr-Cyrl-RS"/>
        </w:rPr>
        <w:t xml:space="preserve"> као и иновативне елементе у решавању постављене проблематике, </w:t>
      </w:r>
      <w:r w:rsidR="009A0700" w:rsidRPr="00335883">
        <w:rPr>
          <w:rFonts w:ascii="Times New Roman" w:hAnsi="Times New Roman" w:cs="Times New Roman"/>
          <w:sz w:val="24"/>
          <w:szCs w:val="24"/>
          <w:lang w:val="sr-Cyrl-RS"/>
        </w:rPr>
        <w:t xml:space="preserve">чији </w:t>
      </w:r>
      <w:r w:rsidR="00525A3F" w:rsidRPr="00335883">
        <w:rPr>
          <w:rFonts w:ascii="Times New Roman" w:hAnsi="Times New Roman" w:cs="Times New Roman"/>
          <w:sz w:val="24"/>
          <w:szCs w:val="24"/>
          <w:lang w:val="sr-Cyrl-RS"/>
        </w:rPr>
        <w:t>је резултат апликација која ће бити од користи</w:t>
      </w:r>
      <w:r w:rsidR="002407F5" w:rsidRPr="00335883">
        <w:rPr>
          <w:rFonts w:ascii="Times New Roman" w:hAnsi="Times New Roman" w:cs="Times New Roman"/>
          <w:sz w:val="24"/>
          <w:szCs w:val="24"/>
          <w:lang w:val="sr-Cyrl-RS"/>
        </w:rPr>
        <w:t xml:space="preserve"> за аутоматизацију прорачуна</w:t>
      </w:r>
      <w:r w:rsidR="00502F36" w:rsidRPr="00335883">
        <w:rPr>
          <w:rFonts w:ascii="Times New Roman" w:hAnsi="Times New Roman" w:cs="Times New Roman"/>
          <w:sz w:val="24"/>
          <w:szCs w:val="24"/>
          <w:lang w:val="sr-Cyrl-RS"/>
        </w:rPr>
        <w:t xml:space="preserve"> електричних параметара</w:t>
      </w:r>
      <w:r w:rsidR="002407F5" w:rsidRPr="00335883">
        <w:rPr>
          <w:rFonts w:ascii="Times New Roman" w:hAnsi="Times New Roman" w:cs="Times New Roman"/>
          <w:sz w:val="24"/>
          <w:szCs w:val="24"/>
          <w:lang w:val="sr-Cyrl-RS"/>
        </w:rPr>
        <w:t xml:space="preserve"> надземног вода</w:t>
      </w:r>
      <w:r w:rsidR="00502F36" w:rsidRPr="00335883">
        <w:rPr>
          <w:rFonts w:ascii="Times New Roman" w:hAnsi="Times New Roman" w:cs="Times New Roman"/>
          <w:sz w:val="24"/>
          <w:szCs w:val="24"/>
          <w:lang w:val="sr-Cyrl-RS"/>
        </w:rPr>
        <w:t>, као и околног електромагнетног поља</w:t>
      </w:r>
      <w:r w:rsidR="008932A4" w:rsidRPr="00335883">
        <w:rPr>
          <w:rFonts w:ascii="Times New Roman" w:hAnsi="Times New Roman" w:cs="Times New Roman"/>
          <w:sz w:val="24"/>
          <w:szCs w:val="24"/>
          <w:lang w:val="sr-Cyrl-RS"/>
        </w:rPr>
        <w:t>.</w:t>
      </w:r>
    </w:p>
    <w:p w14:paraId="0FA7641E" w14:textId="417CF1DE" w:rsidR="00051CCC" w:rsidRPr="00335883" w:rsidRDefault="00051CCC" w:rsidP="002407F5">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335883">
        <w:rPr>
          <w:rFonts w:ascii="Times New Roman" w:hAnsi="Times New Roman" w:cs="Times New Roman"/>
          <w:sz w:val="24"/>
          <w:szCs w:val="24"/>
          <w:lang w:val="sr-Cyrl-RS"/>
        </w:rPr>
        <w:t>На основу изложеног, Комисија предлаже Комисији за студије II степена</w:t>
      </w:r>
      <w:r w:rsidR="002407F5" w:rsidRPr="00335883">
        <w:rPr>
          <w:rFonts w:ascii="Times New Roman" w:hAnsi="Times New Roman" w:cs="Times New Roman"/>
          <w:sz w:val="24"/>
          <w:szCs w:val="24"/>
          <w:lang w:val="sr-Cyrl-RS"/>
        </w:rPr>
        <w:t xml:space="preserve"> </w:t>
      </w:r>
      <w:r w:rsidRPr="00335883">
        <w:rPr>
          <w:rFonts w:ascii="Times New Roman" w:hAnsi="Times New Roman" w:cs="Times New Roman"/>
          <w:sz w:val="24"/>
          <w:szCs w:val="24"/>
          <w:lang w:val="sr-Cyrl-RS"/>
        </w:rPr>
        <w:t>Електротехничког факултета у Београду да рад дипл. инж</w:t>
      </w:r>
      <w:r w:rsidR="00286AA6" w:rsidRPr="00335883">
        <w:rPr>
          <w:rFonts w:ascii="Times New Roman" w:hAnsi="Times New Roman" w:cs="Times New Roman"/>
          <w:sz w:val="24"/>
          <w:szCs w:val="24"/>
          <w:lang w:val="sr-Cyrl-RS"/>
        </w:rPr>
        <w:t xml:space="preserve">. </w:t>
      </w:r>
      <w:r w:rsidR="00D55D89" w:rsidRPr="00335883">
        <w:rPr>
          <w:rFonts w:ascii="Times New Roman" w:hAnsi="Times New Roman" w:cs="Times New Roman"/>
          <w:sz w:val="24"/>
          <w:szCs w:val="24"/>
          <w:lang w:val="sr-Cyrl-RS"/>
        </w:rPr>
        <w:t xml:space="preserve">Лазара Ђукановића </w:t>
      </w:r>
      <w:r w:rsidRPr="00335883">
        <w:rPr>
          <w:rFonts w:ascii="Times New Roman" w:hAnsi="Times New Roman" w:cs="Times New Roman"/>
          <w:sz w:val="24"/>
          <w:szCs w:val="24"/>
          <w:lang w:val="sr-Cyrl-RS"/>
        </w:rPr>
        <w:t>прихвати као мастер рад и кандидату одобри јавну усмену одбрану.</w:t>
      </w:r>
    </w:p>
    <w:p w14:paraId="13833B62" w14:textId="77777777" w:rsidR="00502F36" w:rsidRPr="00335883" w:rsidRDefault="00502F36" w:rsidP="002407F5">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79EE1C89" w14:textId="77777777" w:rsidR="00392A4C" w:rsidRPr="00335883" w:rsidRDefault="00392A4C" w:rsidP="00051CCC">
      <w:pPr>
        <w:autoSpaceDE w:val="0"/>
        <w:autoSpaceDN w:val="0"/>
        <w:adjustRightInd w:val="0"/>
        <w:spacing w:after="0" w:line="240" w:lineRule="auto"/>
        <w:rPr>
          <w:rFonts w:ascii="Times New Roman" w:hAnsi="Times New Roman" w:cs="Times New Roman"/>
          <w:sz w:val="24"/>
          <w:szCs w:val="24"/>
          <w:lang w:val="sr-Cyrl-RS"/>
        </w:rPr>
      </w:pPr>
    </w:p>
    <w:p w14:paraId="77FBB712" w14:textId="6ABFDF98" w:rsidR="00051CCC" w:rsidRPr="00335883" w:rsidRDefault="00051CCC" w:rsidP="00051CCC">
      <w:pPr>
        <w:autoSpaceDE w:val="0"/>
        <w:autoSpaceDN w:val="0"/>
        <w:adjustRightInd w:val="0"/>
        <w:spacing w:after="0" w:line="240" w:lineRule="auto"/>
        <w:rPr>
          <w:rFonts w:ascii="Times New Roman" w:hAnsi="Times New Roman" w:cs="Times New Roman"/>
          <w:sz w:val="24"/>
          <w:szCs w:val="24"/>
          <w:lang w:val="sr-Cyrl-RS"/>
        </w:rPr>
      </w:pPr>
      <w:r w:rsidRPr="00335883">
        <w:rPr>
          <w:rFonts w:ascii="Times New Roman" w:hAnsi="Times New Roman" w:cs="Times New Roman"/>
          <w:sz w:val="24"/>
          <w:szCs w:val="24"/>
          <w:lang w:val="sr-Cyrl-RS"/>
        </w:rPr>
        <w:t xml:space="preserve">Београд, </w:t>
      </w:r>
      <w:r w:rsidR="00525A3F" w:rsidRPr="00335883">
        <w:rPr>
          <w:rFonts w:ascii="Times New Roman" w:hAnsi="Times New Roman" w:cs="Times New Roman"/>
          <w:sz w:val="24"/>
          <w:szCs w:val="24"/>
          <w:u w:val="single"/>
          <w:lang w:val="sr-Cyrl-RS"/>
        </w:rPr>
        <w:t>2</w:t>
      </w:r>
      <w:r w:rsidR="00335883">
        <w:rPr>
          <w:rFonts w:ascii="Times New Roman" w:hAnsi="Times New Roman" w:cs="Times New Roman"/>
          <w:sz w:val="24"/>
          <w:szCs w:val="24"/>
          <w:u w:val="single"/>
          <w:lang w:val="en-GB"/>
        </w:rPr>
        <w:t>4</w:t>
      </w:r>
      <w:r w:rsidRPr="00335883">
        <w:rPr>
          <w:rFonts w:ascii="Times New Roman" w:hAnsi="Times New Roman" w:cs="Times New Roman"/>
          <w:sz w:val="24"/>
          <w:szCs w:val="24"/>
          <w:u w:val="single"/>
          <w:lang w:val="sr-Cyrl-RS"/>
        </w:rPr>
        <w:t>.08.202</w:t>
      </w:r>
      <w:r w:rsidR="00335883">
        <w:rPr>
          <w:rFonts w:ascii="Times New Roman" w:hAnsi="Times New Roman" w:cs="Times New Roman"/>
          <w:sz w:val="24"/>
          <w:szCs w:val="24"/>
          <w:u w:val="single"/>
          <w:lang w:val="en-GB"/>
        </w:rPr>
        <w:t>3</w:t>
      </w:r>
      <w:r w:rsidRPr="00335883">
        <w:rPr>
          <w:rFonts w:ascii="Times New Roman" w:hAnsi="Times New Roman" w:cs="Times New Roman"/>
          <w:sz w:val="24"/>
          <w:szCs w:val="24"/>
          <w:lang w:val="sr-Cyrl-RS"/>
        </w:rPr>
        <w:t xml:space="preserve">. године </w:t>
      </w:r>
      <w:r w:rsidR="002D672C" w:rsidRPr="00335883">
        <w:rPr>
          <w:rFonts w:ascii="Times New Roman" w:hAnsi="Times New Roman" w:cs="Times New Roman"/>
          <w:sz w:val="24"/>
          <w:szCs w:val="24"/>
          <w:lang w:val="sr-Cyrl-RS"/>
        </w:rPr>
        <w:tab/>
      </w:r>
      <w:r w:rsidR="002D672C" w:rsidRPr="00335883">
        <w:rPr>
          <w:rFonts w:ascii="Times New Roman" w:hAnsi="Times New Roman" w:cs="Times New Roman"/>
          <w:sz w:val="24"/>
          <w:szCs w:val="24"/>
          <w:lang w:val="sr-Cyrl-RS"/>
        </w:rPr>
        <w:tab/>
      </w:r>
      <w:r w:rsidR="002D672C" w:rsidRPr="00335883">
        <w:rPr>
          <w:rFonts w:ascii="Times New Roman" w:hAnsi="Times New Roman" w:cs="Times New Roman"/>
          <w:sz w:val="24"/>
          <w:szCs w:val="24"/>
          <w:lang w:val="sr-Cyrl-RS"/>
        </w:rPr>
        <w:tab/>
      </w:r>
      <w:r w:rsidR="002D672C" w:rsidRPr="00335883">
        <w:rPr>
          <w:rFonts w:ascii="Times New Roman" w:hAnsi="Times New Roman" w:cs="Times New Roman"/>
          <w:sz w:val="24"/>
          <w:szCs w:val="24"/>
          <w:lang w:val="sr-Cyrl-RS"/>
        </w:rPr>
        <w:tab/>
      </w:r>
      <w:r w:rsidR="002D672C"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Ч</w:t>
      </w:r>
      <w:r w:rsidR="002D672C" w:rsidRPr="00335883">
        <w:rPr>
          <w:rFonts w:ascii="Times New Roman" w:hAnsi="Times New Roman" w:cs="Times New Roman"/>
          <w:sz w:val="24"/>
          <w:szCs w:val="24"/>
          <w:lang w:val="sr-Cyrl-RS"/>
        </w:rPr>
        <w:t>ланови комисије</w:t>
      </w:r>
    </w:p>
    <w:p w14:paraId="3E0DC6D7" w14:textId="31920BA2" w:rsidR="002D672C" w:rsidRPr="001344F2" w:rsidRDefault="002D672C" w:rsidP="00051CCC">
      <w:pPr>
        <w:autoSpaceDE w:val="0"/>
        <w:autoSpaceDN w:val="0"/>
        <w:adjustRightInd w:val="0"/>
        <w:spacing w:after="0" w:line="240" w:lineRule="auto"/>
        <w:rPr>
          <w:rFonts w:ascii="Times New Roman" w:hAnsi="Times New Roman" w:cs="Times New Roman"/>
          <w:sz w:val="24"/>
          <w:szCs w:val="24"/>
          <w:lang w:val="en-GB"/>
        </w:rPr>
      </w:pPr>
    </w:p>
    <w:p w14:paraId="4AD52469" w14:textId="67A0FF0C" w:rsidR="002D672C" w:rsidRPr="00335883" w:rsidRDefault="002D672C" w:rsidP="00051CCC">
      <w:pPr>
        <w:autoSpaceDE w:val="0"/>
        <w:autoSpaceDN w:val="0"/>
        <w:adjustRightInd w:val="0"/>
        <w:spacing w:after="0" w:line="240" w:lineRule="auto"/>
        <w:rPr>
          <w:rFonts w:ascii="Times New Roman" w:hAnsi="Times New Roman" w:cs="Times New Roman"/>
          <w:sz w:val="24"/>
          <w:szCs w:val="24"/>
          <w:lang w:val="sr-Cyrl-RS"/>
        </w:rPr>
      </w:pP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t>__________________________</w:t>
      </w:r>
    </w:p>
    <w:p w14:paraId="2C258E96" w14:textId="32558404" w:rsidR="002D672C" w:rsidRPr="00335883" w:rsidRDefault="002D672C" w:rsidP="00051CCC">
      <w:pPr>
        <w:autoSpaceDE w:val="0"/>
        <w:autoSpaceDN w:val="0"/>
        <w:adjustRightInd w:val="0"/>
        <w:spacing w:after="0" w:line="240" w:lineRule="auto"/>
        <w:rPr>
          <w:rFonts w:ascii="Times New Roman" w:hAnsi="Times New Roman" w:cs="Times New Roman"/>
          <w:sz w:val="24"/>
          <w:szCs w:val="24"/>
          <w:lang w:val="sr-Cyrl-RS"/>
        </w:rPr>
      </w:pP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00392A4C" w:rsidRPr="00335883">
        <w:rPr>
          <w:rFonts w:ascii="Times New Roman" w:hAnsi="Times New Roman" w:cs="Times New Roman"/>
          <w:sz w:val="24"/>
          <w:szCs w:val="24"/>
          <w:lang w:val="sr-Cyrl-RS"/>
        </w:rPr>
        <w:tab/>
      </w:r>
      <w:r w:rsidR="00392A4C" w:rsidRPr="00335883">
        <w:rPr>
          <w:rFonts w:ascii="Times New Roman" w:hAnsi="Times New Roman" w:cs="Times New Roman"/>
          <w:sz w:val="24"/>
          <w:szCs w:val="24"/>
          <w:lang w:val="sr-Cyrl-RS"/>
        </w:rPr>
        <w:tab/>
      </w:r>
      <w:r w:rsidR="00392A4C" w:rsidRPr="00335883">
        <w:rPr>
          <w:rFonts w:ascii="Times New Roman" w:hAnsi="Times New Roman" w:cs="Times New Roman"/>
          <w:sz w:val="24"/>
          <w:szCs w:val="24"/>
          <w:lang w:val="sr-Cyrl-RS"/>
        </w:rPr>
        <w:tab/>
      </w:r>
      <w:r w:rsidR="00392A4C" w:rsidRPr="00335883">
        <w:rPr>
          <w:rFonts w:ascii="Times New Roman" w:hAnsi="Times New Roman" w:cs="Times New Roman"/>
          <w:sz w:val="24"/>
          <w:szCs w:val="24"/>
          <w:lang w:val="sr-Cyrl-RS"/>
        </w:rPr>
        <w:tab/>
        <w:t xml:space="preserve">Др Милета Жарковић, </w:t>
      </w:r>
      <w:r w:rsidR="00335883">
        <w:rPr>
          <w:rFonts w:ascii="Times New Roman" w:hAnsi="Times New Roman" w:cs="Times New Roman"/>
          <w:sz w:val="24"/>
          <w:szCs w:val="24"/>
          <w:lang w:val="sr-Cyrl-RS"/>
        </w:rPr>
        <w:t xml:space="preserve">ванредни </w:t>
      </w:r>
      <w:r w:rsidR="00392A4C" w:rsidRPr="00335883">
        <w:rPr>
          <w:rFonts w:ascii="Times New Roman" w:hAnsi="Times New Roman" w:cs="Times New Roman"/>
          <w:sz w:val="24"/>
          <w:szCs w:val="24"/>
          <w:lang w:val="sr-Cyrl-RS"/>
        </w:rPr>
        <w:t>професор</w:t>
      </w:r>
    </w:p>
    <w:p w14:paraId="1898E57A" w14:textId="3CA82A8C" w:rsidR="002D672C" w:rsidRPr="00335883" w:rsidRDefault="002D672C" w:rsidP="00051CCC">
      <w:pPr>
        <w:autoSpaceDE w:val="0"/>
        <w:autoSpaceDN w:val="0"/>
        <w:adjustRightInd w:val="0"/>
        <w:spacing w:after="0" w:line="240" w:lineRule="auto"/>
        <w:rPr>
          <w:rFonts w:ascii="Times New Roman" w:hAnsi="Times New Roman" w:cs="Times New Roman"/>
          <w:sz w:val="24"/>
          <w:szCs w:val="24"/>
          <w:lang w:val="sr-Cyrl-RS"/>
        </w:rPr>
      </w:pPr>
    </w:p>
    <w:p w14:paraId="01A81581" w14:textId="284DB82D" w:rsidR="002D672C" w:rsidRPr="00335883" w:rsidRDefault="002D672C" w:rsidP="00051CCC">
      <w:pPr>
        <w:autoSpaceDE w:val="0"/>
        <w:autoSpaceDN w:val="0"/>
        <w:adjustRightInd w:val="0"/>
        <w:spacing w:after="0" w:line="240" w:lineRule="auto"/>
        <w:rPr>
          <w:rFonts w:ascii="Times New Roman" w:hAnsi="Times New Roman" w:cs="Times New Roman"/>
          <w:sz w:val="24"/>
          <w:szCs w:val="24"/>
          <w:lang w:val="sr-Cyrl-RS"/>
        </w:rPr>
      </w:pPr>
    </w:p>
    <w:p w14:paraId="489F66AC" w14:textId="5C2BC6E6" w:rsidR="002D672C" w:rsidRPr="00335883" w:rsidRDefault="002D672C" w:rsidP="00051CCC">
      <w:pPr>
        <w:autoSpaceDE w:val="0"/>
        <w:autoSpaceDN w:val="0"/>
        <w:adjustRightInd w:val="0"/>
        <w:spacing w:after="0" w:line="240" w:lineRule="auto"/>
        <w:rPr>
          <w:rFonts w:ascii="Times New Roman" w:hAnsi="Times New Roman" w:cs="Times New Roman"/>
          <w:sz w:val="24"/>
          <w:szCs w:val="24"/>
          <w:lang w:val="sr-Cyrl-RS"/>
        </w:rPr>
      </w:pP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t>_____________________</w:t>
      </w:r>
    </w:p>
    <w:p w14:paraId="1541C359" w14:textId="501093C3" w:rsidR="002D672C" w:rsidRPr="00335883" w:rsidRDefault="002D672C" w:rsidP="00051CCC">
      <w:pPr>
        <w:autoSpaceDE w:val="0"/>
        <w:autoSpaceDN w:val="0"/>
        <w:adjustRightInd w:val="0"/>
        <w:spacing w:after="0" w:line="240" w:lineRule="auto"/>
        <w:rPr>
          <w:rFonts w:ascii="Times New Roman" w:hAnsi="Times New Roman" w:cs="Times New Roman"/>
          <w:sz w:val="24"/>
          <w:szCs w:val="24"/>
          <w:lang w:val="sr-Cyrl-RS"/>
        </w:rPr>
      </w:pP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Pr="00335883">
        <w:rPr>
          <w:rFonts w:ascii="Times New Roman" w:hAnsi="Times New Roman" w:cs="Times New Roman"/>
          <w:sz w:val="24"/>
          <w:szCs w:val="24"/>
          <w:lang w:val="sr-Cyrl-RS"/>
        </w:rPr>
        <w:tab/>
      </w:r>
      <w:r w:rsidR="002B754C" w:rsidRPr="00335883">
        <w:rPr>
          <w:rFonts w:ascii="Times New Roman" w:hAnsi="Times New Roman" w:cs="Times New Roman"/>
          <w:sz w:val="24"/>
          <w:szCs w:val="24"/>
          <w:lang w:val="sr-Cyrl-RS"/>
        </w:rPr>
        <w:tab/>
      </w:r>
      <w:r w:rsidR="00525A3F" w:rsidRPr="00335883">
        <w:rPr>
          <w:rFonts w:ascii="Times New Roman" w:hAnsi="Times New Roman" w:cs="Times New Roman"/>
          <w:sz w:val="24"/>
          <w:szCs w:val="24"/>
          <w:lang w:val="sr-Cyrl-RS"/>
        </w:rPr>
        <w:t xml:space="preserve">Др </w:t>
      </w:r>
      <w:r w:rsidR="00335883">
        <w:rPr>
          <w:rFonts w:ascii="Times New Roman" w:hAnsi="Times New Roman" w:cs="Times New Roman"/>
          <w:sz w:val="24"/>
          <w:szCs w:val="24"/>
          <w:lang w:val="sr-Cyrl-RS"/>
        </w:rPr>
        <w:t>Јован Микуловић</w:t>
      </w:r>
      <w:r w:rsidRPr="00335883">
        <w:rPr>
          <w:rFonts w:ascii="Times New Roman" w:hAnsi="Times New Roman" w:cs="Times New Roman"/>
          <w:sz w:val="24"/>
          <w:szCs w:val="24"/>
          <w:lang w:val="sr-Cyrl-RS"/>
        </w:rPr>
        <w:t xml:space="preserve">, </w:t>
      </w:r>
      <w:r w:rsidR="00335883">
        <w:rPr>
          <w:rFonts w:ascii="Times New Roman" w:hAnsi="Times New Roman" w:cs="Times New Roman"/>
          <w:sz w:val="24"/>
          <w:szCs w:val="24"/>
          <w:lang w:val="sr-Cyrl-RS"/>
        </w:rPr>
        <w:t>професор</w:t>
      </w:r>
    </w:p>
    <w:sectPr w:rsidR="002D672C" w:rsidRPr="0033588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3D76" w14:textId="77777777" w:rsidR="00687DBE" w:rsidRDefault="00687DBE" w:rsidP="002D672C">
      <w:pPr>
        <w:spacing w:after="0" w:line="240" w:lineRule="auto"/>
      </w:pPr>
      <w:r>
        <w:separator/>
      </w:r>
    </w:p>
  </w:endnote>
  <w:endnote w:type="continuationSeparator" w:id="0">
    <w:p w14:paraId="26687F9C" w14:textId="77777777" w:rsidR="00687DBE" w:rsidRDefault="00687DBE" w:rsidP="002D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23E2" w14:textId="583F8528" w:rsidR="002D672C" w:rsidRDefault="002D672C">
    <w:pPr>
      <w:pStyle w:val="Footer"/>
    </w:pPr>
    <w:r>
      <w:rPr>
        <w:noProof/>
      </w:rPr>
      <mc:AlternateContent>
        <mc:Choice Requires="wps">
          <w:drawing>
            <wp:anchor distT="0" distB="0" distL="114300" distR="114300" simplePos="0" relativeHeight="251659264" behindDoc="0" locked="0" layoutInCell="0" allowOverlap="1" wp14:anchorId="17E425DA" wp14:editId="17EE2024">
              <wp:simplePos x="0" y="0"/>
              <wp:positionH relativeFrom="page">
                <wp:posOffset>0</wp:posOffset>
              </wp:positionH>
              <wp:positionV relativeFrom="page">
                <wp:posOffset>9615170</wp:posOffset>
              </wp:positionV>
              <wp:extent cx="7772400" cy="252095"/>
              <wp:effectExtent l="0" t="0" r="0" b="14605"/>
              <wp:wrapNone/>
              <wp:docPr id="2" name="MSIPCMbff247f790d8e783a3d4c159" descr="{&quot;HashCode&quot;:12353886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17C3E9" w14:textId="5056D5AF" w:rsidR="002D672C" w:rsidRPr="002D672C" w:rsidRDefault="002D672C" w:rsidP="002D672C">
                          <w:pPr>
                            <w:spacing w:after="0"/>
                            <w:jc w:val="center"/>
                            <w:rPr>
                              <w:rFonts w:ascii="Arial" w:hAnsi="Arial" w:cs="Arial"/>
                              <w:color w:val="626469"/>
                              <w:sz w:val="12"/>
                            </w:rPr>
                          </w:pPr>
                          <w:r w:rsidRPr="002D672C">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E425DA" id="_x0000_t202" coordsize="21600,21600" o:spt="202" path="m,l,21600r21600,l21600,xe">
              <v:stroke joinstyle="miter"/>
              <v:path gradientshapeok="t" o:connecttype="rect"/>
            </v:shapetype>
            <v:shape id="MSIPCMbff247f790d8e783a3d4c159" o:spid="_x0000_s1026" type="#_x0000_t202" alt="{&quot;HashCode&quot;:1235388660,&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Dz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" o:allowincell="f" filled="f" stroked="f" strokeweight=".5pt">
              <v:textbox inset=",0,,0">
                <w:txbxContent>
                  <w:p w14:paraId="7A17C3E9" w14:textId="5056D5AF" w:rsidR="002D672C" w:rsidRPr="002D672C" w:rsidRDefault="002D672C" w:rsidP="002D672C">
                    <w:pPr>
                      <w:spacing w:after="0"/>
                      <w:jc w:val="center"/>
                      <w:rPr>
                        <w:rFonts w:ascii="Arial" w:hAnsi="Arial" w:cs="Arial"/>
                        <w:color w:val="626469"/>
                        <w:sz w:val="12"/>
                      </w:rPr>
                    </w:pPr>
                    <w:r w:rsidRPr="002D672C">
                      <w:rPr>
                        <w:rFonts w:ascii="Arial" w:hAnsi="Arial" w:cs="Arial"/>
                        <w:color w:val="626469"/>
                        <w:sz w:val="12"/>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D53D" w14:textId="77777777" w:rsidR="00687DBE" w:rsidRDefault="00687DBE" w:rsidP="002D672C">
      <w:pPr>
        <w:spacing w:after="0" w:line="240" w:lineRule="auto"/>
      </w:pPr>
      <w:r>
        <w:separator/>
      </w:r>
    </w:p>
  </w:footnote>
  <w:footnote w:type="continuationSeparator" w:id="0">
    <w:p w14:paraId="6A0DE4B5" w14:textId="77777777" w:rsidR="00687DBE" w:rsidRDefault="00687DBE" w:rsidP="002D6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73E9F"/>
    <w:multiLevelType w:val="hybridMultilevel"/>
    <w:tmpl w:val="96409DD2"/>
    <w:lvl w:ilvl="0" w:tplc="0D3AC2B8">
      <w:start w:val="1"/>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412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CC"/>
    <w:rsid w:val="00002F74"/>
    <w:rsid w:val="00011FB3"/>
    <w:rsid w:val="00021989"/>
    <w:rsid w:val="00051CCC"/>
    <w:rsid w:val="000C0F5E"/>
    <w:rsid w:val="000C1E11"/>
    <w:rsid w:val="001075BB"/>
    <w:rsid w:val="001344F2"/>
    <w:rsid w:val="0015686C"/>
    <w:rsid w:val="001E7C89"/>
    <w:rsid w:val="001F5E4C"/>
    <w:rsid w:val="00215106"/>
    <w:rsid w:val="002407F5"/>
    <w:rsid w:val="00286AA6"/>
    <w:rsid w:val="002B754C"/>
    <w:rsid w:val="002D672C"/>
    <w:rsid w:val="002F2CD2"/>
    <w:rsid w:val="00335883"/>
    <w:rsid w:val="00392A4C"/>
    <w:rsid w:val="003B5C44"/>
    <w:rsid w:val="003D77CB"/>
    <w:rsid w:val="00452CCE"/>
    <w:rsid w:val="00467B2C"/>
    <w:rsid w:val="00475A7D"/>
    <w:rsid w:val="004C730B"/>
    <w:rsid w:val="00502F36"/>
    <w:rsid w:val="00525A3F"/>
    <w:rsid w:val="00687DBE"/>
    <w:rsid w:val="006A0E06"/>
    <w:rsid w:val="00823D35"/>
    <w:rsid w:val="00835D73"/>
    <w:rsid w:val="008507F3"/>
    <w:rsid w:val="008932A4"/>
    <w:rsid w:val="008B51AF"/>
    <w:rsid w:val="008C6446"/>
    <w:rsid w:val="0094514C"/>
    <w:rsid w:val="00980B8B"/>
    <w:rsid w:val="009A0700"/>
    <w:rsid w:val="009B1C2D"/>
    <w:rsid w:val="00A13ED5"/>
    <w:rsid w:val="00A50F43"/>
    <w:rsid w:val="00AB30B6"/>
    <w:rsid w:val="00B06303"/>
    <w:rsid w:val="00B85327"/>
    <w:rsid w:val="00BB6FB8"/>
    <w:rsid w:val="00BD2625"/>
    <w:rsid w:val="00C078D5"/>
    <w:rsid w:val="00C34D4B"/>
    <w:rsid w:val="00C577A2"/>
    <w:rsid w:val="00CA0899"/>
    <w:rsid w:val="00D522D1"/>
    <w:rsid w:val="00D55D89"/>
    <w:rsid w:val="00D71856"/>
    <w:rsid w:val="00DB4CA9"/>
    <w:rsid w:val="00E07168"/>
    <w:rsid w:val="00E412A3"/>
    <w:rsid w:val="00E46DD6"/>
    <w:rsid w:val="00E806A6"/>
    <w:rsid w:val="00EA0522"/>
    <w:rsid w:val="00F1087A"/>
    <w:rsid w:val="00FA5F55"/>
    <w:rsid w:val="00FC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F44CF"/>
  <w15:chartTrackingRefBased/>
  <w15:docId w15:val="{750000F9-E085-428B-A200-7F4EB3D3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CC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D6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72C"/>
  </w:style>
  <w:style w:type="paragraph" w:styleId="Footer">
    <w:name w:val="footer"/>
    <w:basedOn w:val="Normal"/>
    <w:link w:val="FooterChar"/>
    <w:uiPriority w:val="99"/>
    <w:unhideWhenUsed/>
    <w:rsid w:val="002D6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72C"/>
  </w:style>
  <w:style w:type="paragraph" w:styleId="BalloonText">
    <w:name w:val="Balloon Text"/>
    <w:basedOn w:val="Normal"/>
    <w:link w:val="BalloonTextChar"/>
    <w:uiPriority w:val="99"/>
    <w:semiHidden/>
    <w:unhideWhenUsed/>
    <w:rsid w:val="006A0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E06"/>
    <w:rPr>
      <w:rFonts w:ascii="Segoe UI" w:hAnsi="Segoe UI" w:cs="Segoe UI"/>
      <w:sz w:val="18"/>
      <w:szCs w:val="18"/>
    </w:rPr>
  </w:style>
  <w:style w:type="character" w:styleId="Hyperlink">
    <w:name w:val="Hyperlink"/>
    <w:rsid w:val="00980B8B"/>
    <w:rPr>
      <w:color w:val="0000FF"/>
      <w:u w:val="single"/>
    </w:rPr>
  </w:style>
  <w:style w:type="paragraph" w:styleId="ListParagraph">
    <w:name w:val="List Paragraph"/>
    <w:basedOn w:val="Normal"/>
    <w:uiPriority w:val="34"/>
    <w:qFormat/>
    <w:rsid w:val="00D52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s.etf.bg.ac.rs/predmeti/37/EEES%20Uvod%202020.ppt" TargetMode="External"/><Relationship Id="rId3" Type="http://schemas.openxmlformats.org/officeDocument/2006/relationships/settings" Target="settings.xml"/><Relationship Id="rId7" Type="http://schemas.openxmlformats.org/officeDocument/2006/relationships/hyperlink" Target="http://ees.etf.bg.ac.rs/predmeti/37/zadaci%20elektricni%20parametri%20vod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OBRENOVIC</dc:creator>
  <cp:keywords/>
  <dc:description/>
  <cp:lastModifiedBy>Никола Кнежевић</cp:lastModifiedBy>
  <cp:revision>20</cp:revision>
  <cp:lastPrinted>2021-08-29T10:45:00Z</cp:lastPrinted>
  <dcterms:created xsi:type="dcterms:W3CDTF">2023-08-14T21:34:00Z</dcterms:created>
  <dcterms:modified xsi:type="dcterms:W3CDTF">2023-08-25T04:31:00Z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2021-08-20T21:41:36Z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e8a393d3-d997-48a4-bcc2-e2070d4c3e88</vt:lpwstr>
  </property>
  <property fmtid="{D5CDD505-2E9C-101B-9397-08002B2CF9AE}" pid="8" name="MSIP_Label_23f93e5f-d3c2-49a7-ba94-15405423c204_ContentBits">
    <vt:lpwstr>2</vt:lpwstr>
  </property>
</Properties>
</file>