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91" w:rsidRPr="00890229" w:rsidRDefault="00223891" w:rsidP="00890229">
      <w:pPr>
        <w:pStyle w:val="Heading1"/>
        <w:spacing w:before="120"/>
        <w:rPr>
          <w:bCs/>
          <w:sz w:val="24"/>
          <w:szCs w:val="24"/>
          <w:lang w:val="sr-Latn-CS"/>
        </w:rPr>
      </w:pPr>
      <w:r w:rsidRPr="00890229">
        <w:rPr>
          <w:bCs/>
          <w:sz w:val="24"/>
          <w:szCs w:val="24"/>
          <w:lang w:val="sr-Latn-CS"/>
        </w:rPr>
        <w:t>NASTAVNO-NAUČNOM VEĆU ELEKTROTEHNIČKOG</w:t>
      </w:r>
      <w:r w:rsidRPr="00890229">
        <w:rPr>
          <w:bCs/>
          <w:sz w:val="24"/>
          <w:szCs w:val="24"/>
          <w:lang w:val="sr-Latn-CS"/>
        </w:rPr>
        <w:br/>
        <w:t xml:space="preserve"> FAKULTETA U BEOGRADU</w:t>
      </w:r>
    </w:p>
    <w:p w:rsidR="00223891" w:rsidRPr="008638BF" w:rsidRDefault="00056DB1" w:rsidP="00D620C3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Komisija II stepena</w:t>
      </w:r>
      <w:r w:rsidRPr="008638BF">
        <w:rPr>
          <w:sz w:val="22"/>
          <w:szCs w:val="22"/>
          <w:lang w:val="sr-Latn-CS"/>
        </w:rPr>
        <w:t xml:space="preserve"> </w:t>
      </w:r>
      <w:r w:rsidR="00223891" w:rsidRPr="008638BF">
        <w:rPr>
          <w:sz w:val="22"/>
          <w:szCs w:val="22"/>
          <w:lang w:val="sr-Latn-CS"/>
        </w:rPr>
        <w:t>Elektrotehničkog fakulteta u Beogradu imenova</w:t>
      </w:r>
      <w:r w:rsidR="009E5AEA">
        <w:rPr>
          <w:sz w:val="22"/>
          <w:szCs w:val="22"/>
          <w:lang w:val="sr-Latn-CS"/>
        </w:rPr>
        <w:t xml:space="preserve">lo nas je </w:t>
      </w:r>
      <w:r w:rsidR="00223891" w:rsidRPr="008638BF">
        <w:rPr>
          <w:sz w:val="22"/>
          <w:szCs w:val="22"/>
          <w:lang w:val="sr-Latn-CS"/>
        </w:rPr>
        <w:t>za članove Komisije</w:t>
      </w:r>
      <w:r w:rsidR="009E5AEA">
        <w:rPr>
          <w:sz w:val="22"/>
          <w:szCs w:val="22"/>
          <w:lang w:val="sr-Latn-CS"/>
        </w:rPr>
        <w:t xml:space="preserve"> za pregled i ocenu master</w:t>
      </w:r>
      <w:r w:rsidR="00223891" w:rsidRPr="008638BF">
        <w:rPr>
          <w:sz w:val="22"/>
          <w:szCs w:val="22"/>
          <w:lang w:val="sr-Latn-CS"/>
        </w:rPr>
        <w:t xml:space="preserve"> rada kandidata </w:t>
      </w:r>
      <w:r w:rsidR="00C424E8">
        <w:rPr>
          <w:b/>
          <w:sz w:val="22"/>
          <w:szCs w:val="22"/>
          <w:lang w:val="sr-Latn-CS"/>
        </w:rPr>
        <w:t>Uroša Savkovića</w:t>
      </w:r>
      <w:r w:rsidR="00223891" w:rsidRPr="008638BF">
        <w:rPr>
          <w:sz w:val="22"/>
          <w:szCs w:val="22"/>
          <w:lang w:val="sr-Latn-CS"/>
        </w:rPr>
        <w:t xml:space="preserve"> pod naslovom </w:t>
      </w:r>
      <w:r w:rsidR="00890229">
        <w:rPr>
          <w:sz w:val="22"/>
          <w:szCs w:val="22"/>
          <w:lang w:val="sr-Latn-CS"/>
        </w:rPr>
        <w:t>„</w:t>
      </w:r>
      <w:r w:rsidR="00C424E8">
        <w:rPr>
          <w:b/>
          <w:sz w:val="22"/>
          <w:szCs w:val="22"/>
          <w:lang w:val="sr-Latn-CS"/>
        </w:rPr>
        <w:t>Napredna analitika i tehnike optimizacije u 5G/NR</w:t>
      </w:r>
      <w:r w:rsidR="00890229">
        <w:rPr>
          <w:b/>
          <w:sz w:val="22"/>
          <w:szCs w:val="22"/>
          <w:lang w:val="sr-Latn-CS"/>
        </w:rPr>
        <w:t>“</w:t>
      </w:r>
      <w:r w:rsidR="00223891" w:rsidRPr="008638BF">
        <w:rPr>
          <w:sz w:val="22"/>
          <w:szCs w:val="22"/>
          <w:lang w:val="sr-Latn-CS"/>
        </w:rPr>
        <w:t>. Nakon pregleda rada podnosimo sledeći</w:t>
      </w:r>
    </w:p>
    <w:p w:rsidR="00F74182" w:rsidRDefault="00F74182" w:rsidP="00F35213">
      <w:pPr>
        <w:jc w:val="center"/>
        <w:rPr>
          <w:sz w:val="22"/>
          <w:szCs w:val="22"/>
          <w:lang w:val="sr-Latn-CS"/>
        </w:rPr>
      </w:pPr>
    </w:p>
    <w:p w:rsidR="00223891" w:rsidRPr="00F74182" w:rsidRDefault="00223891" w:rsidP="00F35213">
      <w:pPr>
        <w:jc w:val="center"/>
        <w:rPr>
          <w:b/>
          <w:szCs w:val="24"/>
          <w:lang w:val="sr-Latn-CS"/>
        </w:rPr>
      </w:pPr>
      <w:r w:rsidRPr="00F74182">
        <w:rPr>
          <w:b/>
          <w:szCs w:val="24"/>
          <w:lang w:val="sr-Latn-CS"/>
        </w:rPr>
        <w:t>IZVEŠTAJ</w:t>
      </w:r>
    </w:p>
    <w:p w:rsidR="00223891" w:rsidRPr="008638BF" w:rsidRDefault="00223891" w:rsidP="00D620C3">
      <w:pPr>
        <w:jc w:val="both"/>
        <w:rPr>
          <w:sz w:val="22"/>
          <w:szCs w:val="22"/>
          <w:lang w:val="sr-Latn-CS"/>
        </w:rPr>
      </w:pPr>
    </w:p>
    <w:p w:rsidR="00223891" w:rsidRPr="00952C2E" w:rsidRDefault="00223891" w:rsidP="00D620C3">
      <w:pPr>
        <w:jc w:val="both"/>
        <w:rPr>
          <w:b/>
          <w:sz w:val="22"/>
          <w:szCs w:val="22"/>
          <w:lang w:val="sr-Latn-CS"/>
        </w:rPr>
      </w:pPr>
      <w:r w:rsidRPr="00952C2E">
        <w:rPr>
          <w:b/>
          <w:sz w:val="22"/>
          <w:szCs w:val="22"/>
          <w:lang w:val="sr-Latn-CS"/>
        </w:rPr>
        <w:t>1. Biografski podaci</w:t>
      </w:r>
    </w:p>
    <w:p w:rsidR="00223891" w:rsidRPr="00952C2E" w:rsidRDefault="00C424E8" w:rsidP="008109A7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Uroš Savković</w:t>
      </w:r>
      <w:r w:rsidR="00125DFD">
        <w:rPr>
          <w:sz w:val="22"/>
          <w:szCs w:val="22"/>
          <w:lang w:val="sr-Latn-CS"/>
        </w:rPr>
        <w:t xml:space="preserve"> rođen je 2</w:t>
      </w:r>
      <w:r>
        <w:rPr>
          <w:sz w:val="22"/>
          <w:szCs w:val="22"/>
          <w:lang w:val="sr-Latn-CS"/>
        </w:rPr>
        <w:t>2</w:t>
      </w:r>
      <w:r w:rsidR="00125DFD">
        <w:rPr>
          <w:sz w:val="22"/>
          <w:szCs w:val="22"/>
          <w:lang w:val="sr-Latn-CS"/>
        </w:rPr>
        <w:t xml:space="preserve">. </w:t>
      </w:r>
      <w:r>
        <w:rPr>
          <w:sz w:val="22"/>
          <w:szCs w:val="22"/>
          <w:lang w:val="sr-Latn-CS"/>
        </w:rPr>
        <w:t>jula</w:t>
      </w:r>
      <w:r w:rsidR="00125DFD">
        <w:rPr>
          <w:sz w:val="22"/>
          <w:szCs w:val="22"/>
          <w:lang w:val="sr-Latn-CS"/>
        </w:rPr>
        <w:t xml:space="preserve"> 19</w:t>
      </w:r>
      <w:r>
        <w:rPr>
          <w:sz w:val="22"/>
          <w:szCs w:val="22"/>
          <w:lang w:val="sr-Latn-CS"/>
        </w:rPr>
        <w:t>98</w:t>
      </w:r>
      <w:r w:rsidR="00125DFD">
        <w:rPr>
          <w:sz w:val="22"/>
          <w:szCs w:val="22"/>
          <w:lang w:val="sr-Latn-CS"/>
        </w:rPr>
        <w:t>. godine u Beogradu, gde je završio</w:t>
      </w:r>
      <w:r w:rsidR="00B35D65" w:rsidRPr="00952C2E">
        <w:rPr>
          <w:sz w:val="22"/>
          <w:szCs w:val="22"/>
          <w:lang w:val="sr-Latn-CS"/>
        </w:rPr>
        <w:t xml:space="preserve"> </w:t>
      </w:r>
      <w:r w:rsidR="00125DFD">
        <w:rPr>
          <w:sz w:val="22"/>
          <w:szCs w:val="22"/>
          <w:lang w:val="sr-Latn-CS"/>
        </w:rPr>
        <w:t>o</w:t>
      </w:r>
      <w:r w:rsidR="00B35D65" w:rsidRPr="00952C2E">
        <w:rPr>
          <w:sz w:val="22"/>
          <w:szCs w:val="22"/>
          <w:lang w:val="sr-Latn-CS"/>
        </w:rPr>
        <w:t xml:space="preserve">snovnu školu i </w:t>
      </w:r>
      <w:r>
        <w:rPr>
          <w:sz w:val="22"/>
          <w:szCs w:val="22"/>
          <w:lang w:val="sr-Latn-CS"/>
        </w:rPr>
        <w:t>srednju elektrotehničku školu</w:t>
      </w:r>
      <w:r w:rsidR="00125DFD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Nikola Tesla, smer elektrotehničar energetike. 2017.</w:t>
      </w:r>
      <w:r w:rsidR="00B35D65" w:rsidRPr="00952C2E">
        <w:rPr>
          <w:sz w:val="22"/>
          <w:szCs w:val="22"/>
          <w:lang w:val="sr-Latn-CS"/>
        </w:rPr>
        <w:t xml:space="preserve"> godine upisao je Elektrotehnički fakultet u Beogradu. Diplomirao je </w:t>
      </w:r>
      <w:r>
        <w:rPr>
          <w:sz w:val="22"/>
          <w:szCs w:val="22"/>
          <w:lang w:val="sr-Latn-CS"/>
        </w:rPr>
        <w:t>jula</w:t>
      </w:r>
      <w:r w:rsidR="0008579D">
        <w:rPr>
          <w:sz w:val="22"/>
          <w:szCs w:val="22"/>
          <w:lang w:val="sr-Latn-CS"/>
        </w:rPr>
        <w:t xml:space="preserve"> 20</w:t>
      </w:r>
      <w:r>
        <w:rPr>
          <w:sz w:val="22"/>
          <w:szCs w:val="22"/>
          <w:lang w:val="sr-Latn-CS"/>
        </w:rPr>
        <w:t>21</w:t>
      </w:r>
      <w:r w:rsidR="00B35D65" w:rsidRPr="00952C2E">
        <w:rPr>
          <w:sz w:val="22"/>
          <w:szCs w:val="22"/>
          <w:lang w:val="sr-Latn-CS"/>
        </w:rPr>
        <w:t xml:space="preserve">. godine na </w:t>
      </w:r>
      <w:r>
        <w:rPr>
          <w:sz w:val="22"/>
          <w:szCs w:val="22"/>
          <w:lang w:val="sr-Latn-CS"/>
        </w:rPr>
        <w:t>smeru Sistemsko inženjerstvo</w:t>
      </w:r>
      <w:r w:rsidR="0008579D">
        <w:rPr>
          <w:sz w:val="22"/>
          <w:szCs w:val="22"/>
          <w:lang w:val="sr-Latn-CS"/>
        </w:rPr>
        <w:t xml:space="preserve"> Odseka za telekomunikacije i informacione tehnologije, odbranom </w:t>
      </w:r>
      <w:r w:rsidR="00B35D65" w:rsidRPr="00952C2E">
        <w:rPr>
          <w:sz w:val="22"/>
          <w:szCs w:val="22"/>
          <w:lang w:val="sr-Latn-CS"/>
        </w:rPr>
        <w:t>diplomskog rada „</w:t>
      </w:r>
      <w:r>
        <w:rPr>
          <w:sz w:val="22"/>
          <w:szCs w:val="22"/>
          <w:lang w:val="sr-Latn-CS"/>
        </w:rPr>
        <w:t>Spremnost</w:t>
      </w:r>
      <w:r w:rsidR="0008579D">
        <w:rPr>
          <w:sz w:val="22"/>
          <w:szCs w:val="22"/>
          <w:lang w:val="sr-Latn-CS"/>
        </w:rPr>
        <w:t xml:space="preserve"> mreže</w:t>
      </w:r>
      <w:r>
        <w:rPr>
          <w:sz w:val="22"/>
          <w:szCs w:val="22"/>
          <w:lang w:val="sr-Latn-CS"/>
        </w:rPr>
        <w:t xml:space="preserve"> za implementaciju VoLTE servisa</w:t>
      </w:r>
      <w:r w:rsidR="00B35D65" w:rsidRPr="00952C2E">
        <w:rPr>
          <w:sz w:val="22"/>
          <w:szCs w:val="22"/>
          <w:lang w:val="sr-Latn-CS"/>
        </w:rPr>
        <w:t xml:space="preserve">“. Tokom osnovnih studija postigao je prosečnu </w:t>
      </w:r>
      <w:r w:rsidR="0008579D">
        <w:rPr>
          <w:sz w:val="22"/>
          <w:szCs w:val="22"/>
          <w:lang w:val="sr-Latn-CS"/>
        </w:rPr>
        <w:t xml:space="preserve">ocenu </w:t>
      </w:r>
      <w:r>
        <w:rPr>
          <w:sz w:val="22"/>
          <w:szCs w:val="22"/>
          <w:lang w:val="sr-Latn-CS"/>
        </w:rPr>
        <w:t>8.85</w:t>
      </w:r>
      <w:r w:rsidR="00B35D65" w:rsidRPr="00952C2E">
        <w:rPr>
          <w:sz w:val="22"/>
          <w:szCs w:val="22"/>
          <w:lang w:val="sr-Latn-CS"/>
        </w:rPr>
        <w:t xml:space="preserve">. </w:t>
      </w:r>
      <w:r w:rsidR="0008579D">
        <w:rPr>
          <w:sz w:val="22"/>
          <w:szCs w:val="22"/>
          <w:lang w:val="sr-Latn-CS"/>
        </w:rPr>
        <w:t xml:space="preserve">Diplomske akademske - master studije na </w:t>
      </w:r>
      <w:r w:rsidR="00B35D65" w:rsidRPr="00952C2E">
        <w:rPr>
          <w:sz w:val="22"/>
          <w:szCs w:val="22"/>
          <w:lang w:val="sr-Latn-CS"/>
        </w:rPr>
        <w:t xml:space="preserve">Elektrotehničkom fakultetu, </w:t>
      </w:r>
      <w:r w:rsidR="008109A7">
        <w:rPr>
          <w:sz w:val="22"/>
          <w:szCs w:val="22"/>
          <w:lang w:val="sr-Latn-CS"/>
        </w:rPr>
        <w:t xml:space="preserve">na </w:t>
      </w:r>
      <w:r w:rsidR="002B0CE7">
        <w:rPr>
          <w:sz w:val="22"/>
          <w:szCs w:val="22"/>
          <w:lang w:val="sr-Latn-CS"/>
        </w:rPr>
        <w:t>s</w:t>
      </w:r>
      <w:r w:rsidR="008109A7">
        <w:rPr>
          <w:sz w:val="22"/>
          <w:szCs w:val="22"/>
          <w:lang w:val="sr-Latn-CS"/>
        </w:rPr>
        <w:t>meru</w:t>
      </w:r>
      <w:r w:rsidR="0008579D">
        <w:rPr>
          <w:sz w:val="22"/>
          <w:szCs w:val="22"/>
          <w:lang w:val="sr-Latn-CS"/>
        </w:rPr>
        <w:t xml:space="preserve"> za </w:t>
      </w:r>
      <w:r>
        <w:rPr>
          <w:sz w:val="22"/>
          <w:szCs w:val="22"/>
          <w:lang w:val="sr-Latn-CS"/>
        </w:rPr>
        <w:t>Informaciono komunikacione tehnologije</w:t>
      </w:r>
      <w:r w:rsidR="0008579D">
        <w:rPr>
          <w:sz w:val="22"/>
          <w:szCs w:val="22"/>
          <w:lang w:val="sr-Latn-CS"/>
        </w:rPr>
        <w:t>, upisao je 20</w:t>
      </w:r>
      <w:r>
        <w:rPr>
          <w:sz w:val="22"/>
          <w:szCs w:val="22"/>
          <w:lang w:val="sr-Latn-CS"/>
        </w:rPr>
        <w:t>21</w:t>
      </w:r>
      <w:r w:rsidR="0008579D">
        <w:rPr>
          <w:sz w:val="22"/>
          <w:szCs w:val="22"/>
          <w:lang w:val="sr-Latn-CS"/>
        </w:rPr>
        <w:t>. godine.</w:t>
      </w:r>
    </w:p>
    <w:p w:rsidR="0034643B" w:rsidRDefault="0034643B" w:rsidP="0034643B">
      <w:pPr>
        <w:jc w:val="both"/>
        <w:rPr>
          <w:noProof/>
          <w:sz w:val="22"/>
          <w:szCs w:val="22"/>
          <w:lang w:val="sr-Latn-CS"/>
        </w:rPr>
      </w:pPr>
    </w:p>
    <w:p w:rsidR="00E37BDC" w:rsidRPr="00E37BDC" w:rsidRDefault="00E37BDC" w:rsidP="00E37BDC">
      <w:pPr>
        <w:jc w:val="both"/>
        <w:rPr>
          <w:b/>
          <w:noProof/>
          <w:sz w:val="22"/>
          <w:szCs w:val="22"/>
          <w:lang w:val="sr-Latn-CS"/>
        </w:rPr>
      </w:pPr>
      <w:r w:rsidRPr="00E37BDC">
        <w:rPr>
          <w:b/>
          <w:noProof/>
          <w:sz w:val="22"/>
          <w:szCs w:val="22"/>
          <w:lang w:val="sr-Latn-CS"/>
        </w:rPr>
        <w:t xml:space="preserve">2. Izveštaj o studijskom istraživačkom radu </w:t>
      </w:r>
    </w:p>
    <w:p w:rsidR="006E7720" w:rsidRDefault="00E37BDC" w:rsidP="006E7720">
      <w:pPr>
        <w:ind w:firstLine="284"/>
        <w:jc w:val="both"/>
        <w:rPr>
          <w:lang w:val="sl-SI"/>
        </w:rPr>
      </w:pPr>
      <w:r w:rsidRPr="00E37BDC">
        <w:rPr>
          <w:noProof/>
          <w:sz w:val="22"/>
          <w:szCs w:val="22"/>
          <w:lang w:val="sr-Latn-CS"/>
        </w:rPr>
        <w:t xml:space="preserve">Kandidat </w:t>
      </w:r>
      <w:r>
        <w:rPr>
          <w:noProof/>
          <w:sz w:val="22"/>
          <w:szCs w:val="22"/>
          <w:lang w:val="sr-Latn-CS"/>
        </w:rPr>
        <w:t>Uroš Savković</w:t>
      </w:r>
      <w:r w:rsidRPr="00E37BDC">
        <w:rPr>
          <w:noProof/>
          <w:sz w:val="22"/>
          <w:szCs w:val="22"/>
          <w:lang w:val="sr-Latn-CS"/>
        </w:rPr>
        <w:t xml:space="preserve"> je kao prip</w:t>
      </w:r>
      <w:r>
        <w:rPr>
          <w:noProof/>
          <w:sz w:val="22"/>
          <w:szCs w:val="22"/>
          <w:lang w:val="sr-Latn-CS"/>
        </w:rPr>
        <w:t>remu za izradu master rada sproveo</w:t>
      </w:r>
      <w:r w:rsidRPr="00E37BDC">
        <w:rPr>
          <w:noProof/>
          <w:sz w:val="22"/>
          <w:szCs w:val="22"/>
          <w:lang w:val="sr-Latn-CS"/>
        </w:rPr>
        <w:t xml:space="preserve"> istraživanje relevantne literature koja se odnosi na oblast kojoj pripada tema master rada. Konkretno, analizirana su postojeća rešenja i problemi u oblasti </w:t>
      </w:r>
      <w:r w:rsidRPr="00370161">
        <w:rPr>
          <w:noProof/>
          <w:sz w:val="22"/>
          <w:szCs w:val="22"/>
          <w:lang w:val="sr-Latn-CS"/>
        </w:rPr>
        <w:t>n</w:t>
      </w:r>
      <w:r w:rsidRPr="00370161">
        <w:rPr>
          <w:sz w:val="22"/>
          <w:szCs w:val="22"/>
          <w:lang w:val="sr-Latn-CS"/>
        </w:rPr>
        <w:t>apredn</w:t>
      </w:r>
      <w:r w:rsidR="006E7720">
        <w:rPr>
          <w:sz w:val="22"/>
          <w:szCs w:val="22"/>
          <w:lang w:val="sr-Latn-CS"/>
        </w:rPr>
        <w:t>e</w:t>
      </w:r>
      <w:r w:rsidRPr="00370161">
        <w:rPr>
          <w:sz w:val="22"/>
          <w:szCs w:val="22"/>
          <w:lang w:val="sr-Latn-CS"/>
        </w:rPr>
        <w:t xml:space="preserve"> analitike i tehnika optimizacije u 5G/NR</w:t>
      </w:r>
      <w:r w:rsidRPr="00370161">
        <w:rPr>
          <w:noProof/>
          <w:sz w:val="22"/>
          <w:szCs w:val="22"/>
          <w:lang w:val="sr-Latn-CS"/>
        </w:rPr>
        <w:t>.</w:t>
      </w:r>
      <w:r w:rsidRPr="00E37BDC">
        <w:rPr>
          <w:noProof/>
          <w:sz w:val="22"/>
          <w:szCs w:val="22"/>
          <w:lang w:val="sr-Latn-CS"/>
        </w:rPr>
        <w:t xml:space="preserve"> Istraživanjem oblasti utvrđeno je da </w:t>
      </w:r>
      <w:r w:rsidR="006E7720">
        <w:rPr>
          <w:noProof/>
          <w:sz w:val="22"/>
          <w:szCs w:val="22"/>
          <w:lang w:val="sr-Latn-CS"/>
        </w:rPr>
        <w:t xml:space="preserve">se </w:t>
      </w:r>
      <w:r w:rsidR="006E7720">
        <w:rPr>
          <w:lang w:val="sl-SI"/>
        </w:rPr>
        <w:t>funkcionisanje i performanse mreže mogu posmatrati sa nekoliko aspekata: konfiguracija, brojači i drajv test. U praksi postoji više tehnika optimizacije 5G mreža.</w:t>
      </w:r>
    </w:p>
    <w:p w:rsidR="00E37BDC" w:rsidRPr="00952C2E" w:rsidRDefault="00E37BDC" w:rsidP="00E37BDC">
      <w:pPr>
        <w:jc w:val="both"/>
        <w:rPr>
          <w:noProof/>
          <w:sz w:val="22"/>
          <w:szCs w:val="22"/>
          <w:lang w:val="sr-Latn-CS"/>
        </w:rPr>
      </w:pPr>
    </w:p>
    <w:p w:rsidR="00223891" w:rsidRPr="00952C2E" w:rsidRDefault="006E7720" w:rsidP="00D620C3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3</w:t>
      </w:r>
      <w:r w:rsidR="00223891" w:rsidRPr="00952C2E">
        <w:rPr>
          <w:b/>
          <w:sz w:val="22"/>
          <w:szCs w:val="22"/>
          <w:lang w:val="sr-Latn-CS"/>
        </w:rPr>
        <w:t xml:space="preserve">. </w:t>
      </w:r>
      <w:r w:rsidR="00E37BDC">
        <w:rPr>
          <w:b/>
          <w:sz w:val="22"/>
          <w:szCs w:val="22"/>
          <w:lang w:val="sr-Latn-CS"/>
        </w:rPr>
        <w:t>Opis</w:t>
      </w:r>
      <w:r w:rsidR="00223891" w:rsidRPr="00952C2E">
        <w:rPr>
          <w:b/>
          <w:sz w:val="22"/>
          <w:szCs w:val="22"/>
          <w:lang w:val="sr-Latn-CS"/>
        </w:rPr>
        <w:t xml:space="preserve"> ma</w:t>
      </w:r>
      <w:r w:rsidR="004463F2">
        <w:rPr>
          <w:b/>
          <w:sz w:val="22"/>
          <w:szCs w:val="22"/>
          <w:lang w:val="sr-Latn-CS"/>
        </w:rPr>
        <w:t>ster</w:t>
      </w:r>
      <w:r w:rsidR="00223891" w:rsidRPr="00952C2E">
        <w:rPr>
          <w:b/>
          <w:sz w:val="22"/>
          <w:szCs w:val="22"/>
          <w:lang w:val="sr-Latn-CS"/>
        </w:rPr>
        <w:t xml:space="preserve"> rada</w:t>
      </w:r>
    </w:p>
    <w:p w:rsidR="004463F2" w:rsidRDefault="002B0CE7" w:rsidP="00C87A4C">
      <w:pPr>
        <w:ind w:firstLine="284"/>
        <w:jc w:val="both"/>
        <w:rPr>
          <w:lang w:val="sl-SI"/>
        </w:rPr>
      </w:pPr>
      <w:r>
        <w:rPr>
          <w:lang w:val="sl-SI"/>
        </w:rPr>
        <w:t>Nova 5G tehnologija, pored potpuno novog načina funkcionisanja, novih tehnika obrade signala i korišćenih frekvencijskih opsega, donosi sa sobom i nove izazove i pogledu njene analize. Potrebno je steći jasan uvid u mnoge aspekte kako bi se mogao otkriti potencijlani problem, tj. kako bi se njeno samo funkcionisanje dodatno unapredilo.</w:t>
      </w:r>
    </w:p>
    <w:p w:rsidR="00E15A51" w:rsidRDefault="00E15A51" w:rsidP="00E15A51">
      <w:pPr>
        <w:jc w:val="both"/>
        <w:rPr>
          <w:lang w:val="sl-SI"/>
        </w:rPr>
      </w:pPr>
      <w:r>
        <w:rPr>
          <w:lang w:val="sl-SI"/>
        </w:rPr>
        <w:tab/>
        <w:t>Ovaj rad je u svojih prvih nekoliko poglavlja opisao glavne stavke vezane za samo funkcionisanje 5G</w:t>
      </w:r>
      <w:r w:rsidR="00E37BDC">
        <w:rPr>
          <w:lang w:val="sl-SI"/>
        </w:rPr>
        <w:t xml:space="preserve"> mreža,</w:t>
      </w:r>
      <w:r>
        <w:rPr>
          <w:lang w:val="sl-SI"/>
        </w:rPr>
        <w:t xml:space="preserve"> kao i njegove glavne osobine, kako bi se stekao utisak u novitete koje je doneo sa sobom. </w:t>
      </w:r>
    </w:p>
    <w:p w:rsidR="00E15A51" w:rsidRDefault="00E15A51" w:rsidP="00C87A4C">
      <w:pPr>
        <w:ind w:firstLine="284"/>
        <w:jc w:val="both"/>
        <w:rPr>
          <w:lang w:val="sl-SI"/>
        </w:rPr>
      </w:pPr>
      <w:r>
        <w:rPr>
          <w:lang w:val="sl-SI"/>
        </w:rPr>
        <w:t xml:space="preserve">Kako je ovaj rad nastao angažovanjem </w:t>
      </w:r>
      <w:r w:rsidR="00E37BDC">
        <w:rPr>
          <w:lang w:val="sl-SI"/>
        </w:rPr>
        <w:t xml:space="preserve">kandidata </w:t>
      </w:r>
      <w:r>
        <w:rPr>
          <w:lang w:val="sl-SI"/>
        </w:rPr>
        <w:t>na 5G projektima širom sveta, sve analize, rezultati i dobijene vrednosti predstavljaju realno stanje u 5G mrežama sa kojim se korisnici susreću svaki dan.</w:t>
      </w:r>
    </w:p>
    <w:p w:rsidR="009D7780" w:rsidRDefault="002B0CE7" w:rsidP="002B0CE7">
      <w:pPr>
        <w:ind w:firstLine="284"/>
        <w:jc w:val="both"/>
        <w:rPr>
          <w:lang w:val="sl-SI"/>
        </w:rPr>
      </w:pPr>
      <w:r>
        <w:rPr>
          <w:lang w:val="sl-SI"/>
        </w:rPr>
        <w:t>Cilja rada jeste prikazivanje performansi jedne napredne 5G mreže korišćenjem modernih i naprednih softverskih alata, bez kojih bi ovakva vrsta analize bila nemoguća ili bi predugo trajala.</w:t>
      </w:r>
      <w:r w:rsidR="00E15A51">
        <w:rPr>
          <w:lang w:val="sl-SI"/>
        </w:rPr>
        <w:t xml:space="preserve"> Sagledavanje trenutnog funkcionisanja i performansi mreže izloženo je kroz nekoliko aspekata: konfiguracija, brojači i drajv test.</w:t>
      </w:r>
      <w:r>
        <w:rPr>
          <w:lang w:val="sl-SI"/>
        </w:rPr>
        <w:t xml:space="preserve"> Cilj je takođe</w:t>
      </w:r>
      <w:r w:rsidR="006E7720">
        <w:rPr>
          <w:lang w:val="sl-SI"/>
        </w:rPr>
        <w:t xml:space="preserve"> bio</w:t>
      </w:r>
      <w:r>
        <w:rPr>
          <w:lang w:val="sl-SI"/>
        </w:rPr>
        <w:t xml:space="preserve"> i </w:t>
      </w:r>
      <w:r w:rsidR="006E7720">
        <w:rPr>
          <w:lang w:val="sl-SI"/>
        </w:rPr>
        <w:t xml:space="preserve">da se </w:t>
      </w:r>
      <w:r>
        <w:rPr>
          <w:lang w:val="sl-SI"/>
        </w:rPr>
        <w:t>prika</w:t>
      </w:r>
      <w:r w:rsidR="006E7720">
        <w:rPr>
          <w:lang w:val="sl-SI"/>
        </w:rPr>
        <w:t>žu</w:t>
      </w:r>
      <w:r>
        <w:rPr>
          <w:lang w:val="sl-SI"/>
        </w:rPr>
        <w:t xml:space="preserve"> neke od tehnika optimizacije 5G mreža</w:t>
      </w:r>
      <w:r w:rsidR="00E15A51">
        <w:rPr>
          <w:lang w:val="sl-SI"/>
        </w:rPr>
        <w:t>, n</w:t>
      </w:r>
      <w:r w:rsidR="00E37BDC">
        <w:rPr>
          <w:lang w:val="sl-SI"/>
        </w:rPr>
        <w:t>a</w:t>
      </w:r>
      <w:r w:rsidR="00E15A51">
        <w:rPr>
          <w:lang w:val="sl-SI"/>
        </w:rPr>
        <w:t xml:space="preserve"> osnovu prethodno određenih performansi i potencijalnih problema</w:t>
      </w:r>
      <w:r>
        <w:rPr>
          <w:lang w:val="sl-SI"/>
        </w:rPr>
        <w:t>, koje se trenutno najčešće koriste.</w:t>
      </w:r>
    </w:p>
    <w:p w:rsidR="00223891" w:rsidRPr="009D7780" w:rsidRDefault="004B4F31" w:rsidP="00C655AB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Master</w:t>
      </w:r>
      <w:r w:rsidR="00223891" w:rsidRPr="009D7780">
        <w:rPr>
          <w:sz w:val="22"/>
          <w:szCs w:val="22"/>
          <w:lang w:val="sr-Latn-CS"/>
        </w:rPr>
        <w:t xml:space="preserve"> rad </w:t>
      </w:r>
      <w:r w:rsidR="008638BF" w:rsidRPr="009D7780">
        <w:rPr>
          <w:sz w:val="22"/>
          <w:szCs w:val="22"/>
          <w:lang w:val="sr-Latn-CS"/>
        </w:rPr>
        <w:t xml:space="preserve">kandidata </w:t>
      </w:r>
      <w:r w:rsidR="00C424E8">
        <w:rPr>
          <w:sz w:val="22"/>
          <w:szCs w:val="22"/>
          <w:lang w:val="sr-Latn-CS"/>
        </w:rPr>
        <w:t>Uroša Savkovića</w:t>
      </w:r>
      <w:r w:rsidR="00223891" w:rsidRPr="009D7780">
        <w:rPr>
          <w:sz w:val="22"/>
          <w:szCs w:val="22"/>
          <w:lang w:val="sr-Latn-CS"/>
        </w:rPr>
        <w:t xml:space="preserve"> </w:t>
      </w:r>
      <w:r w:rsidR="009D7780" w:rsidRPr="009D7780">
        <w:rPr>
          <w:sz w:val="22"/>
          <w:szCs w:val="22"/>
          <w:lang w:val="sr-Latn-CS"/>
        </w:rPr>
        <w:t>„</w:t>
      </w:r>
      <w:r w:rsidR="00A24370">
        <w:rPr>
          <w:b/>
          <w:sz w:val="22"/>
          <w:szCs w:val="22"/>
          <w:lang w:val="sr-Latn-CS"/>
        </w:rPr>
        <w:t>Napredna analitika i tehnike optimizacije u 5G/NR</w:t>
      </w:r>
      <w:r w:rsidR="009D7780" w:rsidRPr="009D7780">
        <w:rPr>
          <w:b/>
          <w:sz w:val="22"/>
          <w:szCs w:val="22"/>
          <w:lang w:val="sr-Latn-CS"/>
        </w:rPr>
        <w:t>“</w:t>
      </w:r>
      <w:r w:rsidR="00223891" w:rsidRPr="009D7780">
        <w:rPr>
          <w:sz w:val="22"/>
          <w:szCs w:val="22"/>
          <w:lang w:val="sr-Latn-CS"/>
        </w:rPr>
        <w:t xml:space="preserve">, obuhvata </w:t>
      </w:r>
      <w:r w:rsidR="00A24370">
        <w:rPr>
          <w:sz w:val="22"/>
          <w:szCs w:val="22"/>
          <w:lang w:val="sr-Latn-CS"/>
        </w:rPr>
        <w:t>64</w:t>
      </w:r>
      <w:r w:rsidR="008638BF" w:rsidRPr="009D7780">
        <w:rPr>
          <w:sz w:val="22"/>
          <w:szCs w:val="22"/>
          <w:lang w:val="sr-Latn-CS"/>
        </w:rPr>
        <w:t xml:space="preserve"> </w:t>
      </w:r>
      <w:r w:rsidR="00223891" w:rsidRPr="009D7780">
        <w:rPr>
          <w:sz w:val="22"/>
          <w:szCs w:val="22"/>
          <w:lang w:val="sr-Latn-CS"/>
        </w:rPr>
        <w:t>stran</w:t>
      </w:r>
      <w:r w:rsidR="00A24370">
        <w:rPr>
          <w:sz w:val="22"/>
          <w:szCs w:val="22"/>
          <w:lang w:val="sr-Latn-CS"/>
        </w:rPr>
        <w:t>e</w:t>
      </w:r>
      <w:r w:rsidR="00223891" w:rsidRPr="009D7780">
        <w:rPr>
          <w:sz w:val="22"/>
          <w:szCs w:val="22"/>
          <w:lang w:val="sr-Latn-CS"/>
        </w:rPr>
        <w:t xml:space="preserve"> štampanog teksta sa </w:t>
      </w:r>
      <w:r w:rsidR="00C97690">
        <w:rPr>
          <w:sz w:val="22"/>
          <w:szCs w:val="22"/>
          <w:lang w:val="sr-Latn-CS"/>
        </w:rPr>
        <w:t>90</w:t>
      </w:r>
      <w:r w:rsidR="00F11C01" w:rsidRPr="009D7780">
        <w:rPr>
          <w:sz w:val="22"/>
          <w:szCs w:val="22"/>
          <w:lang w:val="sr-Latn-CS"/>
        </w:rPr>
        <w:t xml:space="preserve"> slik</w:t>
      </w:r>
      <w:r w:rsidR="00C97690">
        <w:rPr>
          <w:sz w:val="22"/>
          <w:szCs w:val="22"/>
          <w:lang w:val="sr-Latn-CS"/>
        </w:rPr>
        <w:t>a</w:t>
      </w:r>
      <w:r w:rsidR="00A24370">
        <w:rPr>
          <w:sz w:val="22"/>
          <w:szCs w:val="22"/>
          <w:lang w:val="sr-Latn-CS"/>
        </w:rPr>
        <w:t>,</w:t>
      </w:r>
      <w:r w:rsidR="00F11C01" w:rsidRPr="009D7780">
        <w:rPr>
          <w:sz w:val="22"/>
          <w:szCs w:val="22"/>
          <w:lang w:val="sr-Latn-CS"/>
        </w:rPr>
        <w:t xml:space="preserve"> </w:t>
      </w:r>
      <w:r w:rsidR="00223891" w:rsidRPr="009D7780">
        <w:rPr>
          <w:sz w:val="22"/>
          <w:szCs w:val="22"/>
          <w:lang w:val="sr-Latn-CS"/>
        </w:rPr>
        <w:t xml:space="preserve">i </w:t>
      </w:r>
      <w:r w:rsidR="00C97690">
        <w:rPr>
          <w:sz w:val="22"/>
          <w:szCs w:val="22"/>
          <w:lang w:val="sr-Latn-CS"/>
        </w:rPr>
        <w:t>6</w:t>
      </w:r>
      <w:r w:rsidR="00F11C01" w:rsidRPr="009D7780">
        <w:rPr>
          <w:sz w:val="22"/>
          <w:szCs w:val="22"/>
          <w:lang w:val="sr-Latn-CS"/>
        </w:rPr>
        <w:t xml:space="preserve"> citiranih bibliografskih referenci</w:t>
      </w:r>
      <w:r w:rsidR="00223891" w:rsidRPr="009D7780">
        <w:rPr>
          <w:sz w:val="22"/>
          <w:szCs w:val="22"/>
          <w:lang w:val="sr-Latn-CS"/>
        </w:rPr>
        <w:t xml:space="preserve">. Rad je organizovan tako da sadrži </w:t>
      </w:r>
      <w:r w:rsidR="00A24370">
        <w:rPr>
          <w:sz w:val="22"/>
          <w:szCs w:val="22"/>
          <w:lang w:val="sr-Latn-CS"/>
        </w:rPr>
        <w:t xml:space="preserve">apstrakt, </w:t>
      </w:r>
      <w:r w:rsidR="00223891" w:rsidRPr="009D7780">
        <w:rPr>
          <w:sz w:val="22"/>
          <w:szCs w:val="22"/>
          <w:lang w:val="sr-Latn-CS"/>
        </w:rPr>
        <w:t xml:space="preserve">uvod, </w:t>
      </w:r>
      <w:r w:rsidR="00A24370">
        <w:rPr>
          <w:sz w:val="22"/>
          <w:szCs w:val="22"/>
          <w:lang w:val="sr-Latn-CS"/>
        </w:rPr>
        <w:t>sedam</w:t>
      </w:r>
      <w:r w:rsidR="00F11C01" w:rsidRPr="009D7780">
        <w:rPr>
          <w:sz w:val="22"/>
          <w:szCs w:val="22"/>
          <w:lang w:val="sr-Latn-CS"/>
        </w:rPr>
        <w:t xml:space="preserve"> </w:t>
      </w:r>
      <w:r w:rsidR="006C5F1F">
        <w:rPr>
          <w:sz w:val="22"/>
          <w:szCs w:val="22"/>
          <w:lang w:val="sr-Latn-CS"/>
        </w:rPr>
        <w:t>poglavlja</w:t>
      </w:r>
      <w:r w:rsidR="00223891" w:rsidRPr="009D7780">
        <w:rPr>
          <w:sz w:val="22"/>
          <w:szCs w:val="22"/>
          <w:lang w:val="sr-Latn-CS"/>
        </w:rPr>
        <w:t xml:space="preserve">, zaključak </w:t>
      </w:r>
      <w:r w:rsidR="00F11C01" w:rsidRPr="009D7780">
        <w:rPr>
          <w:sz w:val="22"/>
          <w:szCs w:val="22"/>
          <w:lang w:val="sr-Latn-CS"/>
        </w:rPr>
        <w:t xml:space="preserve">i </w:t>
      </w:r>
      <w:r w:rsidR="00223891" w:rsidRPr="009D7780">
        <w:rPr>
          <w:sz w:val="22"/>
          <w:szCs w:val="22"/>
          <w:lang w:val="sr-Latn-CS"/>
        </w:rPr>
        <w:t>spisak literature.</w:t>
      </w:r>
    </w:p>
    <w:p w:rsidR="00223891" w:rsidRPr="009D7780" w:rsidRDefault="00223891" w:rsidP="00D620C3">
      <w:pPr>
        <w:jc w:val="both"/>
        <w:rPr>
          <w:sz w:val="22"/>
          <w:szCs w:val="22"/>
          <w:lang w:val="sr-Latn-CS"/>
        </w:rPr>
      </w:pPr>
    </w:p>
    <w:p w:rsidR="00223891" w:rsidRPr="00116455" w:rsidRDefault="006E7720" w:rsidP="00D620C3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4</w:t>
      </w:r>
      <w:r w:rsidR="00223891" w:rsidRPr="00116455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 w:val="sr-Latn-CS"/>
        </w:rPr>
        <w:t>A</w:t>
      </w:r>
      <w:r w:rsidR="00223891" w:rsidRPr="00116455">
        <w:rPr>
          <w:b/>
          <w:sz w:val="22"/>
          <w:szCs w:val="22"/>
          <w:lang w:val="sr-Latn-CS"/>
        </w:rPr>
        <w:t>naliza rada</w:t>
      </w:r>
      <w:r>
        <w:rPr>
          <w:b/>
          <w:sz w:val="22"/>
          <w:szCs w:val="22"/>
          <w:lang w:val="sr-Latn-CS"/>
        </w:rPr>
        <w:t xml:space="preserve"> sa ključnim rezultatima</w:t>
      </w:r>
    </w:p>
    <w:p w:rsidR="009D7780" w:rsidRPr="00116455" w:rsidRDefault="00D93012" w:rsidP="00C655AB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 u</w:t>
      </w:r>
      <w:r w:rsidR="009D7780" w:rsidRPr="00116455">
        <w:rPr>
          <w:sz w:val="22"/>
          <w:szCs w:val="22"/>
          <w:lang w:val="sr-Latn-CS"/>
        </w:rPr>
        <w:t>vodn</w:t>
      </w:r>
      <w:r>
        <w:rPr>
          <w:sz w:val="22"/>
          <w:szCs w:val="22"/>
          <w:lang w:val="sr-Latn-CS"/>
        </w:rPr>
        <w:t>om poglavlju</w:t>
      </w:r>
      <w:r w:rsidR="00A24370">
        <w:rPr>
          <w:sz w:val="22"/>
          <w:szCs w:val="22"/>
          <w:lang w:val="sr-Latn-CS"/>
        </w:rPr>
        <w:t xml:space="preserve"> nalazi se kratak pregled pete generacije mobilnih mreža, novitete koje uvodi i glavne osobine koje nosi sa sobom.</w:t>
      </w:r>
    </w:p>
    <w:p w:rsidR="00F11C01" w:rsidRPr="00116455" w:rsidRDefault="001334E1" w:rsidP="00C655AB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 t</w:t>
      </w:r>
      <w:r w:rsidR="00F11C01" w:rsidRPr="00116455">
        <w:rPr>
          <w:sz w:val="22"/>
          <w:szCs w:val="22"/>
          <w:lang w:val="sr-Latn-CS"/>
        </w:rPr>
        <w:t>reć</w:t>
      </w:r>
      <w:r>
        <w:rPr>
          <w:sz w:val="22"/>
          <w:szCs w:val="22"/>
          <w:lang w:val="sr-Latn-CS"/>
        </w:rPr>
        <w:t>em</w:t>
      </w:r>
      <w:r w:rsidR="00F11C01" w:rsidRPr="00116455">
        <w:rPr>
          <w:sz w:val="22"/>
          <w:szCs w:val="22"/>
          <w:lang w:val="sr-Latn-CS"/>
        </w:rPr>
        <w:t xml:space="preserve"> </w:t>
      </w:r>
      <w:r w:rsidR="00C97690">
        <w:rPr>
          <w:sz w:val="22"/>
          <w:szCs w:val="22"/>
          <w:lang w:val="sr-Latn-CS"/>
        </w:rPr>
        <w:t xml:space="preserve">poglavlju prikazana je evolucija radio pristupnih tehnologija. Od 2G-a do 5G-a, šta su glavni noviteti svake od njih, kao i zašto uopšte javni mobilni sistemi imaju potrebu za neprekidnim </w:t>
      </w:r>
      <w:r w:rsidR="00C97690">
        <w:rPr>
          <w:sz w:val="22"/>
          <w:szCs w:val="22"/>
          <w:lang w:val="sr-Latn-CS"/>
        </w:rPr>
        <w:lastRenderedPageBreak/>
        <w:t>razvojem. Takođe, u trećem poglavlju prikazana su očekivanja koja su postavljena pred 5G-om, kao i koji su potencijalni servisi gde će se 5G najviše koristiti.</w:t>
      </w:r>
    </w:p>
    <w:p w:rsidR="009D53A7" w:rsidRDefault="00F11C01" w:rsidP="00C655AB">
      <w:pPr>
        <w:ind w:firstLine="284"/>
        <w:jc w:val="both"/>
        <w:rPr>
          <w:sz w:val="22"/>
          <w:szCs w:val="22"/>
          <w:lang w:val="sr-Latn-CS"/>
        </w:rPr>
      </w:pPr>
      <w:r w:rsidRPr="00116455">
        <w:rPr>
          <w:sz w:val="22"/>
          <w:szCs w:val="22"/>
          <w:lang w:val="sr-Latn-CS"/>
        </w:rPr>
        <w:t xml:space="preserve">U </w:t>
      </w:r>
      <w:r w:rsidR="00C97690">
        <w:rPr>
          <w:sz w:val="22"/>
          <w:szCs w:val="22"/>
          <w:lang w:val="sr-Latn-CS"/>
        </w:rPr>
        <w:t>četvrtom</w:t>
      </w:r>
      <w:r w:rsidRPr="00116455">
        <w:rPr>
          <w:sz w:val="22"/>
          <w:szCs w:val="22"/>
          <w:lang w:val="sr-Latn-CS"/>
        </w:rPr>
        <w:t xml:space="preserve"> </w:t>
      </w:r>
      <w:r w:rsidR="00A076DA">
        <w:rPr>
          <w:sz w:val="22"/>
          <w:szCs w:val="22"/>
          <w:lang w:val="sr-Latn-CS"/>
        </w:rPr>
        <w:t>p</w:t>
      </w:r>
      <w:r w:rsidR="00C97690">
        <w:rPr>
          <w:sz w:val="22"/>
          <w:szCs w:val="22"/>
          <w:lang w:val="sr-Latn-CS"/>
        </w:rPr>
        <w:t>oglavlju prikazan je pregled osnovne arhitekture koja se koristi u 5G-u</w:t>
      </w:r>
      <w:r w:rsidR="00247514">
        <w:rPr>
          <w:sz w:val="22"/>
          <w:szCs w:val="22"/>
          <w:lang w:val="sr-Latn-CS"/>
        </w:rPr>
        <w:t>,</w:t>
      </w:r>
      <w:r w:rsidR="00C97690">
        <w:rPr>
          <w:sz w:val="22"/>
          <w:szCs w:val="22"/>
          <w:lang w:val="sr-Latn-CS"/>
        </w:rPr>
        <w:t xml:space="preserve"> kao i prikaz osobina samog radio-frekvencijskog interfesja. Dat je detaljan prikaz 5G resursnog grida u vremenskom i freknvencijskom domenu i detaljan prikaz glavnih 5G referentnih signala. Takođe, prikazane su moguće opcije postavljanja 5G mreža (</w:t>
      </w:r>
      <w:r w:rsidR="00C97690" w:rsidRPr="00247514">
        <w:rPr>
          <w:i/>
          <w:sz w:val="22"/>
          <w:szCs w:val="22"/>
          <w:lang w:val="sr-Latn-CS"/>
        </w:rPr>
        <w:t>Standalone</w:t>
      </w:r>
      <w:r w:rsidR="00C97690">
        <w:rPr>
          <w:sz w:val="22"/>
          <w:szCs w:val="22"/>
          <w:lang w:val="sr-Latn-CS"/>
        </w:rPr>
        <w:t xml:space="preserve"> i </w:t>
      </w:r>
      <w:r w:rsidR="00C97690" w:rsidRPr="00247514">
        <w:rPr>
          <w:i/>
          <w:sz w:val="22"/>
          <w:szCs w:val="22"/>
          <w:lang w:val="sr-Latn-CS"/>
        </w:rPr>
        <w:t>Non-Standalone</w:t>
      </w:r>
      <w:r w:rsidR="00C97690">
        <w:rPr>
          <w:sz w:val="22"/>
          <w:szCs w:val="22"/>
          <w:lang w:val="sr-Latn-CS"/>
        </w:rPr>
        <w:t>)</w:t>
      </w:r>
      <w:r w:rsidR="00247514">
        <w:rPr>
          <w:sz w:val="22"/>
          <w:szCs w:val="22"/>
          <w:lang w:val="sr-Latn-CS"/>
        </w:rPr>
        <w:t>.</w:t>
      </w:r>
    </w:p>
    <w:p w:rsidR="009D53A7" w:rsidRDefault="00C97690" w:rsidP="00F54068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Peto poglavlje opisuje radio frekvencijski dizajn 5G mreža. Bavi se frekvencijskim opsezima koji se koriste u 5G-u, njihovoj podeli i bitnim karakteristikama svak</w:t>
      </w:r>
      <w:r w:rsidR="00247514">
        <w:rPr>
          <w:sz w:val="22"/>
          <w:szCs w:val="22"/>
          <w:lang w:val="sr-Latn-CS"/>
        </w:rPr>
        <w:t>e</w:t>
      </w:r>
      <w:r>
        <w:rPr>
          <w:sz w:val="22"/>
          <w:szCs w:val="22"/>
          <w:lang w:val="sr-Latn-CS"/>
        </w:rPr>
        <w:t xml:space="preserve"> od podgrupa. Opisane su i bitnije stavke vezane za sam</w:t>
      </w:r>
      <w:r w:rsidR="00F54068">
        <w:rPr>
          <w:sz w:val="22"/>
          <w:szCs w:val="22"/>
          <w:lang w:val="sr-Latn-CS"/>
        </w:rPr>
        <w:t xml:space="preserve"> RF dizajn poput tipova antena koji se koriste, kao i načine planiranja 5G mreža</w:t>
      </w:r>
      <w:r w:rsidR="00247514">
        <w:rPr>
          <w:sz w:val="22"/>
          <w:szCs w:val="22"/>
          <w:lang w:val="sr-Latn-CS"/>
        </w:rPr>
        <w:t>,</w:t>
      </w:r>
      <w:r w:rsidR="00F54068">
        <w:rPr>
          <w:sz w:val="22"/>
          <w:szCs w:val="22"/>
          <w:lang w:val="sr-Latn-CS"/>
        </w:rPr>
        <w:t xml:space="preserve"> poput budžeta</w:t>
      </w:r>
      <w:r w:rsidR="00247514">
        <w:rPr>
          <w:sz w:val="22"/>
          <w:szCs w:val="22"/>
          <w:lang w:val="sr-Latn-CS"/>
        </w:rPr>
        <w:t xml:space="preserve"> linka</w:t>
      </w:r>
      <w:r w:rsidR="00F54068">
        <w:rPr>
          <w:sz w:val="22"/>
          <w:szCs w:val="22"/>
          <w:lang w:val="sr-Latn-CS"/>
        </w:rPr>
        <w:t>.</w:t>
      </w:r>
    </w:p>
    <w:p w:rsidR="00F54068" w:rsidRDefault="00F54068" w:rsidP="00F54068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 šestom poglavlju prikazana je evaluacija perfomansi jedne od živih 5G mreža sa nekoliko aspekata: konfiguracija, mrežni brojači i drajv test. Dat je detaljan opis pomenute mreže, kao i konkurencijske mreže čije je komparativna analiza sa stanovišta drajv testa takođe urađena. Sa aspekta konfiguracije prikazan je izlaz jednog naprednog softverskog alata koji na osnovu drajv test logova određuje konfiguraciju i njenu konzistentnost. Prikazani su bitniji brojači u mreži koji su odredili prefromanse različitih frekvencijskih nosioca u mreži kao i njihovu opterećenost. Kako bi se stekao sveobuhvatan uvid u mrežu, drajv test indikatori su takođe prikazani uz korišćenje napredne analitike i specijalnih metoda. </w:t>
      </w:r>
    </w:p>
    <w:p w:rsidR="00090532" w:rsidRPr="00116455" w:rsidRDefault="00090532" w:rsidP="00150EDC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Sedmo poglavlje </w:t>
      </w:r>
      <w:r w:rsidR="00F54068">
        <w:rPr>
          <w:sz w:val="22"/>
          <w:szCs w:val="22"/>
          <w:lang w:val="sr-Latn-CS"/>
        </w:rPr>
        <w:t>izlaže neke od metoda optimizacije 5G mreža i kao i njihove praktične primere, tj. način same optmizacije, njene dobitke kao i moguće degradacije.</w:t>
      </w:r>
    </w:p>
    <w:p w:rsidR="00F11C01" w:rsidRPr="00116455" w:rsidRDefault="00F11C01" w:rsidP="00C655AB">
      <w:pPr>
        <w:ind w:firstLine="284"/>
        <w:jc w:val="both"/>
        <w:rPr>
          <w:sz w:val="22"/>
          <w:szCs w:val="22"/>
          <w:lang w:val="sr-Latn-CS"/>
        </w:rPr>
      </w:pPr>
      <w:r w:rsidRPr="00116455">
        <w:rPr>
          <w:sz w:val="22"/>
          <w:szCs w:val="22"/>
          <w:lang w:val="sr-Latn-CS"/>
        </w:rPr>
        <w:t>U poslednj</w:t>
      </w:r>
      <w:r w:rsidR="00307133">
        <w:rPr>
          <w:sz w:val="22"/>
          <w:szCs w:val="22"/>
          <w:lang w:val="sr-Latn-CS"/>
        </w:rPr>
        <w:t>em, osmom</w:t>
      </w:r>
      <w:r w:rsidRPr="00116455">
        <w:rPr>
          <w:sz w:val="22"/>
          <w:szCs w:val="22"/>
          <w:lang w:val="sr-Latn-CS"/>
        </w:rPr>
        <w:t xml:space="preserve"> </w:t>
      </w:r>
      <w:r w:rsidR="00307133">
        <w:rPr>
          <w:sz w:val="22"/>
          <w:szCs w:val="22"/>
          <w:lang w:val="sr-Latn-CS"/>
        </w:rPr>
        <w:t>po</w:t>
      </w:r>
      <w:r w:rsidR="002A4FD6" w:rsidRPr="00116455">
        <w:rPr>
          <w:sz w:val="22"/>
          <w:szCs w:val="22"/>
          <w:lang w:val="sr-Latn-CS"/>
        </w:rPr>
        <w:t>glav</w:t>
      </w:r>
      <w:r w:rsidR="00307133">
        <w:rPr>
          <w:sz w:val="22"/>
          <w:szCs w:val="22"/>
          <w:lang w:val="sr-Latn-CS"/>
        </w:rPr>
        <w:t>lju</w:t>
      </w:r>
      <w:r w:rsidRPr="00116455">
        <w:rPr>
          <w:sz w:val="22"/>
          <w:szCs w:val="22"/>
          <w:lang w:val="sr-Latn-CS"/>
        </w:rPr>
        <w:t>, izložen je zaključak. Sumiran</w:t>
      </w:r>
      <w:r w:rsidR="005211D0">
        <w:rPr>
          <w:sz w:val="22"/>
          <w:szCs w:val="22"/>
          <w:lang w:val="sr-Latn-CS"/>
        </w:rPr>
        <w:t>i</w:t>
      </w:r>
      <w:r w:rsidRPr="00116455">
        <w:rPr>
          <w:sz w:val="22"/>
          <w:szCs w:val="22"/>
          <w:lang w:val="sr-Latn-CS"/>
        </w:rPr>
        <w:t xml:space="preserve"> su</w:t>
      </w:r>
      <w:r w:rsidR="00F54068">
        <w:rPr>
          <w:sz w:val="22"/>
          <w:szCs w:val="22"/>
          <w:lang w:val="sr-Latn-CS"/>
        </w:rPr>
        <w:t xml:space="preserve"> noviteti koje 5G unosi, potreba za novi metodama analize</w:t>
      </w:r>
      <w:r w:rsidR="00247514">
        <w:rPr>
          <w:sz w:val="22"/>
          <w:szCs w:val="22"/>
          <w:lang w:val="sr-Latn-CS"/>
        </w:rPr>
        <w:t>,</w:t>
      </w:r>
      <w:r w:rsidR="00F54068">
        <w:rPr>
          <w:sz w:val="22"/>
          <w:szCs w:val="22"/>
          <w:lang w:val="sr-Latn-CS"/>
        </w:rPr>
        <w:t xml:space="preserve"> odnosno analitike</w:t>
      </w:r>
      <w:r w:rsidR="00247514">
        <w:rPr>
          <w:sz w:val="22"/>
          <w:szCs w:val="22"/>
          <w:lang w:val="sr-Latn-CS"/>
        </w:rPr>
        <w:t>,</w:t>
      </w:r>
      <w:r w:rsidR="00F54068">
        <w:rPr>
          <w:sz w:val="22"/>
          <w:szCs w:val="22"/>
          <w:lang w:val="sr-Latn-CS"/>
        </w:rPr>
        <w:t xml:space="preserve"> kao i novi izazovi koji predstoje</w:t>
      </w:r>
      <w:r w:rsidR="00A97A46">
        <w:rPr>
          <w:sz w:val="22"/>
          <w:szCs w:val="22"/>
          <w:lang w:val="sr-Latn-CS"/>
        </w:rPr>
        <w:t>.</w:t>
      </w:r>
      <w:r w:rsidR="00FB4D96">
        <w:rPr>
          <w:sz w:val="22"/>
          <w:szCs w:val="22"/>
          <w:lang w:val="sr-Latn-CS"/>
        </w:rPr>
        <w:t xml:space="preserve"> </w:t>
      </w:r>
    </w:p>
    <w:p w:rsidR="00223891" w:rsidRPr="009D7780" w:rsidRDefault="00223891" w:rsidP="00D620C3">
      <w:pPr>
        <w:jc w:val="both"/>
        <w:rPr>
          <w:sz w:val="22"/>
          <w:szCs w:val="22"/>
          <w:highlight w:val="yellow"/>
          <w:lang w:val="sr-Latn-CS"/>
        </w:rPr>
      </w:pPr>
    </w:p>
    <w:p w:rsidR="00223891" w:rsidRPr="00A25757" w:rsidRDefault="00223891" w:rsidP="00D620C3">
      <w:pPr>
        <w:jc w:val="both"/>
        <w:rPr>
          <w:sz w:val="22"/>
          <w:szCs w:val="22"/>
          <w:lang w:val="sr-Latn-CS"/>
        </w:rPr>
      </w:pPr>
      <w:r w:rsidRPr="00A25757">
        <w:rPr>
          <w:b/>
          <w:sz w:val="22"/>
          <w:szCs w:val="22"/>
          <w:lang w:val="sr-Latn-CS"/>
        </w:rPr>
        <w:t>5. Zaključak i predlog</w:t>
      </w:r>
    </w:p>
    <w:p w:rsidR="007F4526" w:rsidRDefault="00F3235A" w:rsidP="00C655AB">
      <w:pPr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</w:t>
      </w:r>
      <w:r w:rsidR="001317A0" w:rsidRPr="00A25757">
        <w:rPr>
          <w:sz w:val="22"/>
          <w:szCs w:val="22"/>
          <w:lang w:val="sr-Latn-CS"/>
        </w:rPr>
        <w:t xml:space="preserve"> okviru m</w:t>
      </w:r>
      <w:r w:rsidR="00223891" w:rsidRPr="00A25757">
        <w:rPr>
          <w:sz w:val="22"/>
          <w:szCs w:val="22"/>
          <w:lang w:val="sr-Latn-CS"/>
        </w:rPr>
        <w:t>a</w:t>
      </w:r>
      <w:r w:rsidR="004B4F31">
        <w:rPr>
          <w:sz w:val="22"/>
          <w:szCs w:val="22"/>
          <w:lang w:val="sr-Latn-CS"/>
        </w:rPr>
        <w:t>ster</w:t>
      </w:r>
      <w:r w:rsidR="00223891" w:rsidRPr="00A25757">
        <w:rPr>
          <w:sz w:val="22"/>
          <w:szCs w:val="22"/>
          <w:lang w:val="sr-Latn-CS"/>
        </w:rPr>
        <w:t xml:space="preserve"> rad</w:t>
      </w:r>
      <w:r w:rsidR="001317A0" w:rsidRPr="00A25757">
        <w:rPr>
          <w:sz w:val="22"/>
          <w:szCs w:val="22"/>
          <w:lang w:val="sr-Latn-CS"/>
        </w:rPr>
        <w:t>a</w:t>
      </w:r>
      <w:r w:rsidR="00223891" w:rsidRPr="00A25757">
        <w:rPr>
          <w:sz w:val="22"/>
          <w:szCs w:val="22"/>
          <w:lang w:val="sr-Latn-CS"/>
        </w:rPr>
        <w:t xml:space="preserve"> </w:t>
      </w:r>
      <w:r w:rsidR="001317A0" w:rsidRPr="00A25757">
        <w:rPr>
          <w:sz w:val="22"/>
          <w:szCs w:val="22"/>
          <w:lang w:val="sr-Latn-CS"/>
        </w:rPr>
        <w:t xml:space="preserve">kandidata </w:t>
      </w:r>
      <w:r w:rsidR="00F54068">
        <w:rPr>
          <w:sz w:val="22"/>
          <w:szCs w:val="22"/>
          <w:lang w:val="sr-Latn-CS"/>
        </w:rPr>
        <w:t xml:space="preserve">Uroša Savkovića </w:t>
      </w:r>
      <w:r>
        <w:rPr>
          <w:sz w:val="22"/>
          <w:szCs w:val="22"/>
          <w:lang w:val="sr-Latn-CS"/>
        </w:rPr>
        <w:t xml:space="preserve">razvijen je i verifikovan novi pristup </w:t>
      </w:r>
      <w:r w:rsidR="004B4F31">
        <w:rPr>
          <w:sz w:val="22"/>
          <w:szCs w:val="22"/>
          <w:lang w:val="sr-Latn-CS"/>
        </w:rPr>
        <w:t xml:space="preserve">za </w:t>
      </w:r>
      <w:r w:rsidR="00F54068">
        <w:rPr>
          <w:sz w:val="22"/>
          <w:szCs w:val="22"/>
          <w:lang w:val="sr-Latn-CS"/>
        </w:rPr>
        <w:t>sagledavanje preformansi novih 5G/NR sistema</w:t>
      </w:r>
      <w:r w:rsidR="00247514">
        <w:rPr>
          <w:sz w:val="22"/>
          <w:szCs w:val="22"/>
          <w:lang w:val="sr-Latn-CS"/>
        </w:rPr>
        <w:t>,</w:t>
      </w:r>
      <w:r w:rsidR="00F54068">
        <w:rPr>
          <w:sz w:val="22"/>
          <w:szCs w:val="22"/>
          <w:lang w:val="sr-Latn-CS"/>
        </w:rPr>
        <w:t xml:space="preserve"> kao i načini njihove optimizacije</w:t>
      </w:r>
      <w:r w:rsidR="00247514">
        <w:rPr>
          <w:sz w:val="22"/>
          <w:szCs w:val="22"/>
          <w:lang w:val="sr-Latn-CS"/>
        </w:rPr>
        <w:t>,</w:t>
      </w:r>
      <w:r w:rsidR="00F54068">
        <w:rPr>
          <w:sz w:val="22"/>
          <w:szCs w:val="22"/>
          <w:lang w:val="sr-Latn-CS"/>
        </w:rPr>
        <w:t xml:space="preserve"> tj. dodatnog poboljšanja njihovih perform</w:t>
      </w:r>
      <w:r w:rsidR="00C87A4C">
        <w:rPr>
          <w:sz w:val="22"/>
          <w:szCs w:val="22"/>
          <w:lang w:val="sr-Latn-CS"/>
        </w:rPr>
        <w:t>ansi</w:t>
      </w:r>
      <w:r w:rsidR="004B4F31">
        <w:rPr>
          <w:sz w:val="22"/>
          <w:szCs w:val="22"/>
          <w:lang w:val="sr-Latn-CS"/>
        </w:rPr>
        <w:t>.</w:t>
      </w:r>
      <w:r w:rsidR="008F1C92" w:rsidRPr="00A25757">
        <w:rPr>
          <w:sz w:val="22"/>
          <w:szCs w:val="22"/>
          <w:lang w:val="sr-Latn-CS"/>
        </w:rPr>
        <w:t xml:space="preserve"> </w:t>
      </w:r>
      <w:r w:rsidR="007F4526" w:rsidRPr="00A25757">
        <w:rPr>
          <w:sz w:val="22"/>
          <w:szCs w:val="22"/>
          <w:lang w:val="sr-Latn-CS"/>
        </w:rPr>
        <w:t>Najvažniji doprinosi ma</w:t>
      </w:r>
      <w:r w:rsidR="004B4F31">
        <w:rPr>
          <w:sz w:val="22"/>
          <w:szCs w:val="22"/>
          <w:lang w:val="sr-Latn-CS"/>
        </w:rPr>
        <w:t>ster</w:t>
      </w:r>
      <w:r w:rsidR="007F4526" w:rsidRPr="00A25757">
        <w:rPr>
          <w:sz w:val="22"/>
          <w:szCs w:val="22"/>
          <w:lang w:val="sr-Latn-CS"/>
        </w:rPr>
        <w:t xml:space="preserve"> rada su sledeći:</w:t>
      </w:r>
    </w:p>
    <w:p w:rsidR="00DD489F" w:rsidRPr="00A25757" w:rsidRDefault="00DD489F" w:rsidP="00C655AB">
      <w:pPr>
        <w:ind w:firstLine="284"/>
        <w:jc w:val="both"/>
        <w:rPr>
          <w:sz w:val="22"/>
          <w:szCs w:val="22"/>
          <w:lang w:val="sr-Latn-CS"/>
        </w:rPr>
      </w:pPr>
    </w:p>
    <w:p w:rsidR="00C87A4C" w:rsidRDefault="00247514" w:rsidP="00C655AB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</w:t>
      </w:r>
      <w:r w:rsidR="00C87A4C">
        <w:rPr>
          <w:sz w:val="22"/>
          <w:szCs w:val="22"/>
          <w:lang w:val="sr-Latn-CS"/>
        </w:rPr>
        <w:t>rikaz najbitnijih osobina pete generacije mobilnih sistema, koje je neophodno razumeti kako bi se ušlo u dublju i detaljniju analizu</w:t>
      </w:r>
      <w:r>
        <w:rPr>
          <w:sz w:val="22"/>
          <w:szCs w:val="22"/>
          <w:lang w:val="sr-Latn-CS"/>
        </w:rPr>
        <w:t>,</w:t>
      </w:r>
    </w:p>
    <w:p w:rsidR="00C87A4C" w:rsidRDefault="00C87A4C" w:rsidP="00C87A4C">
      <w:pPr>
        <w:ind w:left="284"/>
        <w:jc w:val="both"/>
        <w:rPr>
          <w:sz w:val="22"/>
          <w:szCs w:val="22"/>
          <w:lang w:val="sr-Latn-CS"/>
        </w:rPr>
      </w:pPr>
    </w:p>
    <w:p w:rsidR="007F4526" w:rsidRPr="00DD489F" w:rsidRDefault="00247514" w:rsidP="00C655AB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</w:t>
      </w:r>
      <w:r w:rsidR="00C87A4C">
        <w:rPr>
          <w:sz w:val="22"/>
          <w:szCs w:val="22"/>
          <w:lang w:val="sr-Latn-CS"/>
        </w:rPr>
        <w:t>agledavanje</w:t>
      </w:r>
      <w:r w:rsidR="004E1E54" w:rsidRPr="00A25757">
        <w:rPr>
          <w:sz w:val="22"/>
          <w:szCs w:val="22"/>
          <w:lang w:val="sr-Latn-CS"/>
        </w:rPr>
        <w:t xml:space="preserve"> </w:t>
      </w:r>
      <w:r w:rsidR="00C87A4C">
        <w:rPr>
          <w:lang w:val="sr-Latn-CS"/>
        </w:rPr>
        <w:t xml:space="preserve">performansi 5G tehologije korišćenjem napredne analitike i specijalnih softverskih </w:t>
      </w:r>
      <w:r w:rsidR="006E7720">
        <w:rPr>
          <w:lang w:val="sr-Latn-CS"/>
        </w:rPr>
        <w:t xml:space="preserve">alata </w:t>
      </w:r>
      <w:r w:rsidR="00C87A4C">
        <w:rPr>
          <w:lang w:val="sr-Latn-CS"/>
        </w:rPr>
        <w:t>za ovu oblast</w:t>
      </w:r>
      <w:r>
        <w:rPr>
          <w:lang w:val="sr-Latn-CS"/>
        </w:rPr>
        <w:t>,</w:t>
      </w:r>
    </w:p>
    <w:p w:rsidR="00DD489F" w:rsidRPr="00A25757" w:rsidRDefault="00DD489F" w:rsidP="00DD489F">
      <w:pPr>
        <w:ind w:left="284"/>
        <w:jc w:val="both"/>
        <w:rPr>
          <w:sz w:val="22"/>
          <w:szCs w:val="22"/>
          <w:lang w:val="sr-Latn-CS"/>
        </w:rPr>
      </w:pPr>
    </w:p>
    <w:p w:rsidR="008C79A3" w:rsidRDefault="00247514" w:rsidP="00C655AB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</w:t>
      </w:r>
      <w:r w:rsidR="00C87A4C">
        <w:rPr>
          <w:sz w:val="22"/>
          <w:szCs w:val="22"/>
          <w:lang w:val="sr-Latn-CS"/>
        </w:rPr>
        <w:t xml:space="preserve">naliza jedne od najnaprednijih 5G mreža na svetu </w:t>
      </w:r>
      <w:r w:rsidR="006E7720">
        <w:rPr>
          <w:sz w:val="22"/>
          <w:szCs w:val="22"/>
          <w:lang w:val="sr-Latn-CS"/>
        </w:rPr>
        <w:t>sa</w:t>
      </w:r>
      <w:r w:rsidR="00C87A4C">
        <w:rPr>
          <w:sz w:val="22"/>
          <w:szCs w:val="22"/>
          <w:lang w:val="sr-Latn-CS"/>
        </w:rPr>
        <w:t xml:space="preserve"> nekoliko aspekata (PM, CM i drive test) kako bi se stekao sveobuhvatan utisak o trenutnim performansama sistema</w:t>
      </w:r>
      <w:r>
        <w:rPr>
          <w:sz w:val="22"/>
          <w:szCs w:val="22"/>
          <w:lang w:val="sr-Latn-CS"/>
        </w:rPr>
        <w:t>, i</w:t>
      </w:r>
    </w:p>
    <w:p w:rsidR="00DD489F" w:rsidRDefault="00DD489F" w:rsidP="00DD489F">
      <w:pPr>
        <w:jc w:val="both"/>
        <w:rPr>
          <w:sz w:val="22"/>
          <w:szCs w:val="22"/>
          <w:lang w:val="sr-Latn-CS"/>
        </w:rPr>
      </w:pPr>
    </w:p>
    <w:p w:rsidR="00EB5CFF" w:rsidRDefault="00247514" w:rsidP="00C655AB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</w:t>
      </w:r>
      <w:r w:rsidR="00C87A4C">
        <w:rPr>
          <w:sz w:val="22"/>
          <w:szCs w:val="22"/>
          <w:lang w:val="sr-Latn-CS"/>
        </w:rPr>
        <w:t>redlog i verifikacija nekoliko optimizacionih tehnika koje su sprovedene u naprednim 5G mrežama kod nekih prestižnih evropskih i svetskih operatora</w:t>
      </w:r>
      <w:r w:rsidR="006E7720">
        <w:rPr>
          <w:sz w:val="22"/>
          <w:szCs w:val="22"/>
          <w:lang w:val="sr-Latn-CS"/>
        </w:rPr>
        <w:t>.</w:t>
      </w:r>
    </w:p>
    <w:p w:rsidR="00DD489F" w:rsidRDefault="00DD489F" w:rsidP="00C87A4C">
      <w:pPr>
        <w:jc w:val="both"/>
        <w:rPr>
          <w:sz w:val="22"/>
          <w:szCs w:val="22"/>
          <w:lang w:val="sr-Latn-CS"/>
        </w:rPr>
      </w:pPr>
    </w:p>
    <w:p w:rsidR="00223891" w:rsidRPr="00A25757" w:rsidRDefault="00223891" w:rsidP="00C655AB">
      <w:pPr>
        <w:ind w:firstLine="284"/>
        <w:jc w:val="both"/>
        <w:rPr>
          <w:sz w:val="22"/>
          <w:szCs w:val="22"/>
          <w:lang w:val="sr-Latn-CS"/>
        </w:rPr>
      </w:pPr>
      <w:r w:rsidRPr="00DE4210">
        <w:rPr>
          <w:sz w:val="22"/>
          <w:szCs w:val="22"/>
          <w:lang w:val="sr-Latn-CS"/>
        </w:rPr>
        <w:t xml:space="preserve">Na osnovu izloženog, članovi Komisije predlažu </w:t>
      </w:r>
      <w:r w:rsidR="00056DB1">
        <w:rPr>
          <w:sz w:val="22"/>
          <w:szCs w:val="22"/>
          <w:lang w:val="sr-Latn-CS"/>
        </w:rPr>
        <w:t>Komisij</w:t>
      </w:r>
      <w:r w:rsidR="00056DB1">
        <w:rPr>
          <w:sz w:val="22"/>
          <w:szCs w:val="22"/>
          <w:lang/>
        </w:rPr>
        <w:t>i</w:t>
      </w:r>
      <w:r w:rsidR="00056DB1">
        <w:rPr>
          <w:sz w:val="22"/>
          <w:szCs w:val="22"/>
          <w:lang w:val="sr-Latn-CS"/>
        </w:rPr>
        <w:t xml:space="preserve"> II stepena</w:t>
      </w:r>
      <w:r w:rsidR="00056DB1" w:rsidRPr="008638BF">
        <w:rPr>
          <w:sz w:val="22"/>
          <w:szCs w:val="22"/>
          <w:lang w:val="sr-Latn-CS"/>
        </w:rPr>
        <w:t xml:space="preserve"> </w:t>
      </w:r>
      <w:r w:rsidRPr="00DE4210">
        <w:rPr>
          <w:sz w:val="22"/>
          <w:szCs w:val="22"/>
          <w:lang w:val="sr-Latn-CS"/>
        </w:rPr>
        <w:t>Elektrotehničkog</w:t>
      </w:r>
      <w:r w:rsidRPr="00A25757">
        <w:rPr>
          <w:sz w:val="22"/>
          <w:szCs w:val="22"/>
          <w:lang w:val="sr-Latn-CS"/>
        </w:rPr>
        <w:t xml:space="preserve"> fakulteta u Beogradu da rad </w:t>
      </w:r>
      <w:r w:rsidR="00C87A4C">
        <w:rPr>
          <w:b/>
          <w:bCs/>
          <w:sz w:val="22"/>
          <w:szCs w:val="22"/>
          <w:lang w:val="sr-Latn-CS"/>
        </w:rPr>
        <w:t>Uroša Savkovića</w:t>
      </w:r>
      <w:r w:rsidR="000B79D1">
        <w:rPr>
          <w:b/>
          <w:bCs/>
          <w:sz w:val="22"/>
          <w:szCs w:val="22"/>
          <w:lang w:val="sr-Latn-CS"/>
        </w:rPr>
        <w:t>a</w:t>
      </w:r>
      <w:r w:rsidRPr="00A25757">
        <w:rPr>
          <w:sz w:val="22"/>
          <w:szCs w:val="22"/>
          <w:lang w:val="sr-Latn-CS"/>
        </w:rPr>
        <w:t>, pod naslovom </w:t>
      </w:r>
      <w:r w:rsidR="00F74182" w:rsidRPr="00A25757">
        <w:rPr>
          <w:sz w:val="22"/>
          <w:szCs w:val="22"/>
          <w:lang w:val="sr-Latn-CS"/>
        </w:rPr>
        <w:t>„</w:t>
      </w:r>
      <w:r w:rsidR="00C87A4C">
        <w:rPr>
          <w:b/>
          <w:sz w:val="22"/>
          <w:szCs w:val="22"/>
          <w:lang w:val="sr-Latn-CS"/>
        </w:rPr>
        <w:t>Napredna analitika i tehnike optimizacije u 5G/NR</w:t>
      </w:r>
      <w:r w:rsidR="00F74182" w:rsidRPr="00A25757">
        <w:rPr>
          <w:b/>
          <w:sz w:val="22"/>
          <w:szCs w:val="22"/>
          <w:lang w:val="sr-Latn-CS"/>
        </w:rPr>
        <w:t>“</w:t>
      </w:r>
      <w:r w:rsidRPr="00A25757">
        <w:rPr>
          <w:sz w:val="22"/>
          <w:szCs w:val="22"/>
          <w:lang w:val="sr-Latn-CS"/>
        </w:rPr>
        <w:t xml:space="preserve"> prihvati kao ma</w:t>
      </w:r>
      <w:r w:rsidR="000B79D1">
        <w:rPr>
          <w:sz w:val="22"/>
          <w:szCs w:val="22"/>
          <w:lang w:val="sr-Latn-CS"/>
        </w:rPr>
        <w:t>ster</w:t>
      </w:r>
      <w:r w:rsidRPr="00A25757">
        <w:rPr>
          <w:sz w:val="22"/>
          <w:szCs w:val="22"/>
          <w:lang w:val="sr-Latn-CS"/>
        </w:rPr>
        <w:t xml:space="preserve"> tezu i da </w:t>
      </w:r>
      <w:r w:rsidR="008410AA" w:rsidRPr="00A25757">
        <w:rPr>
          <w:sz w:val="22"/>
          <w:szCs w:val="22"/>
          <w:lang w:val="sr-Latn-CS"/>
        </w:rPr>
        <w:t xml:space="preserve">kandidatu </w:t>
      </w:r>
      <w:r w:rsidRPr="00A25757">
        <w:rPr>
          <w:sz w:val="22"/>
          <w:szCs w:val="22"/>
          <w:lang w:val="sr-Latn-CS"/>
        </w:rPr>
        <w:t>odobri javnu usmenu odbranu.</w:t>
      </w:r>
    </w:p>
    <w:p w:rsidR="00223891" w:rsidRPr="00A25757" w:rsidRDefault="00223891">
      <w:pPr>
        <w:pStyle w:val="BodyText2"/>
        <w:spacing w:before="0"/>
        <w:ind w:left="0" w:firstLine="340"/>
        <w:rPr>
          <w:sz w:val="22"/>
          <w:szCs w:val="22"/>
          <w:lang w:val="sr-Latn-CS"/>
        </w:rPr>
      </w:pPr>
    </w:p>
    <w:p w:rsidR="00223891" w:rsidRDefault="00223891">
      <w:pPr>
        <w:pStyle w:val="BodyText2"/>
        <w:spacing w:before="0"/>
        <w:ind w:left="0" w:firstLine="0"/>
        <w:rPr>
          <w:sz w:val="22"/>
          <w:szCs w:val="22"/>
        </w:rPr>
      </w:pPr>
      <w:r w:rsidRPr="00A25757">
        <w:rPr>
          <w:sz w:val="22"/>
          <w:szCs w:val="22"/>
          <w:lang w:val="sr-Latn-CS"/>
        </w:rPr>
        <w:t xml:space="preserve">Beograd, </w:t>
      </w:r>
      <w:r w:rsidR="00C87A4C">
        <w:rPr>
          <w:sz w:val="22"/>
          <w:szCs w:val="22"/>
          <w:lang w:val="sr-Latn-CS"/>
        </w:rPr>
        <w:t>2</w:t>
      </w:r>
      <w:r w:rsidR="006E7720">
        <w:rPr>
          <w:sz w:val="22"/>
          <w:szCs w:val="22"/>
          <w:lang w:val="sr-Latn-CS"/>
        </w:rPr>
        <w:t>3</w:t>
      </w:r>
      <w:r w:rsidRPr="00A25757">
        <w:rPr>
          <w:sz w:val="22"/>
          <w:szCs w:val="22"/>
          <w:lang w:val="sr-Latn-CS"/>
        </w:rPr>
        <w:t>.</w:t>
      </w:r>
      <w:r w:rsidR="00C87A4C">
        <w:rPr>
          <w:sz w:val="22"/>
          <w:szCs w:val="22"/>
          <w:lang w:val="sr-Latn-CS"/>
        </w:rPr>
        <w:t>6</w:t>
      </w:r>
      <w:r w:rsidRPr="00A25757">
        <w:rPr>
          <w:sz w:val="22"/>
          <w:szCs w:val="22"/>
          <w:lang w:val="sr-Latn-CS"/>
        </w:rPr>
        <w:t>.</w:t>
      </w:r>
      <w:r w:rsidR="000B79D1">
        <w:rPr>
          <w:sz w:val="22"/>
          <w:szCs w:val="22"/>
          <w:lang w:val="sr-Latn-CS"/>
        </w:rPr>
        <w:t>20</w:t>
      </w:r>
      <w:r w:rsidR="00C87A4C">
        <w:rPr>
          <w:sz w:val="22"/>
          <w:szCs w:val="22"/>
          <w:lang w:val="sr-Latn-CS"/>
        </w:rPr>
        <w:t>23</w:t>
      </w:r>
      <w:r w:rsidRPr="00A25757">
        <w:rPr>
          <w:sz w:val="22"/>
          <w:szCs w:val="22"/>
          <w:lang w:val="sr-Latn-CS"/>
        </w:rPr>
        <w:t xml:space="preserve">.                 </w:t>
      </w:r>
      <w:r w:rsidR="007F1BBA">
        <w:rPr>
          <w:sz w:val="22"/>
          <w:szCs w:val="22"/>
          <w:lang w:val="sr-Latn-CS"/>
        </w:rPr>
        <w:t xml:space="preserve">                              </w:t>
      </w:r>
      <w:r w:rsidRPr="00A25757">
        <w:rPr>
          <w:sz w:val="22"/>
          <w:szCs w:val="22"/>
          <w:lang w:val="sr-Latn-CS"/>
        </w:rPr>
        <w:t>Članovi komisije</w:t>
      </w:r>
      <w:r w:rsidR="007F1BBA">
        <w:rPr>
          <w:sz w:val="22"/>
          <w:szCs w:val="22"/>
        </w:rPr>
        <w:t>:</w:t>
      </w:r>
    </w:p>
    <w:p w:rsidR="00DA34E8" w:rsidRPr="007F1BBA" w:rsidRDefault="00DA34E8">
      <w:pPr>
        <w:pStyle w:val="BodyText2"/>
        <w:spacing w:before="0"/>
        <w:ind w:left="0" w:firstLine="0"/>
        <w:rPr>
          <w:sz w:val="22"/>
          <w:szCs w:val="22"/>
        </w:rPr>
      </w:pPr>
    </w:p>
    <w:p w:rsidR="000218F1" w:rsidRPr="008638BF" w:rsidRDefault="000218F1" w:rsidP="00DA34E8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  <w:r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DE4210">
        <w:rPr>
          <w:sz w:val="22"/>
          <w:szCs w:val="22"/>
          <w:lang w:val="sr-Latn-CS"/>
        </w:rPr>
        <w:tab/>
      </w:r>
      <w:r w:rsidR="006628BC">
        <w:rPr>
          <w:sz w:val="22"/>
          <w:szCs w:val="22"/>
          <w:lang/>
        </w:rPr>
        <w:t>prof</w:t>
      </w:r>
      <w:r w:rsidR="000866DD">
        <w:rPr>
          <w:sz w:val="22"/>
          <w:szCs w:val="22"/>
          <w:lang w:val="sr-Latn-CS"/>
        </w:rPr>
        <w:t>. d</w:t>
      </w:r>
      <w:r w:rsidRPr="00A25757">
        <w:rPr>
          <w:sz w:val="22"/>
          <w:szCs w:val="22"/>
          <w:lang w:val="sr-Latn-CS"/>
        </w:rPr>
        <w:t xml:space="preserve">r </w:t>
      </w:r>
      <w:r w:rsidR="00AB5618" w:rsidRPr="00A25757">
        <w:rPr>
          <w:sz w:val="22"/>
          <w:szCs w:val="22"/>
          <w:lang w:val="sr-Latn-CS"/>
        </w:rPr>
        <w:t>Aleksandar Nešković</w:t>
      </w:r>
    </w:p>
    <w:p w:rsidR="00DA34E8" w:rsidRDefault="00DA34E8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</w:p>
    <w:p w:rsidR="00116455" w:rsidRPr="008638BF" w:rsidRDefault="00116455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</w:p>
    <w:p w:rsidR="000218F1" w:rsidRPr="008638BF" w:rsidRDefault="00AA608A" w:rsidP="00DE4210">
      <w:pPr>
        <w:pStyle w:val="BodyText2"/>
        <w:spacing w:before="0"/>
        <w:ind w:left="4260" w:firstLine="284"/>
        <w:rPr>
          <w:sz w:val="22"/>
          <w:szCs w:val="22"/>
          <w:lang w:val="sr-Latn-CS"/>
        </w:rPr>
      </w:pPr>
      <w:r>
        <w:rPr>
          <w:sz w:val="22"/>
          <w:szCs w:val="22"/>
          <w:lang/>
        </w:rPr>
        <w:t>prof</w:t>
      </w:r>
      <w:r w:rsidR="000866DD">
        <w:rPr>
          <w:sz w:val="22"/>
          <w:szCs w:val="22"/>
          <w:lang w:val="sr-Latn-CS"/>
        </w:rPr>
        <w:t>. d</w:t>
      </w:r>
      <w:r w:rsidR="000218F1" w:rsidRPr="008638BF">
        <w:rPr>
          <w:sz w:val="22"/>
          <w:szCs w:val="22"/>
          <w:lang w:val="sr-Latn-CS"/>
        </w:rPr>
        <w:t xml:space="preserve">r </w:t>
      </w:r>
      <w:r w:rsidR="008410AA">
        <w:rPr>
          <w:sz w:val="22"/>
          <w:szCs w:val="22"/>
          <w:lang w:val="sr-Latn-CS"/>
        </w:rPr>
        <w:t>Nataša Nešković</w:t>
      </w:r>
    </w:p>
    <w:p w:rsidR="00DA34E8" w:rsidRDefault="00DA34E8" w:rsidP="000218F1">
      <w:pPr>
        <w:pStyle w:val="BodyText2"/>
        <w:spacing w:before="0"/>
        <w:ind w:left="0" w:firstLine="4536"/>
        <w:rPr>
          <w:sz w:val="22"/>
          <w:szCs w:val="22"/>
          <w:lang w:val="sr-Latn-CS"/>
        </w:rPr>
      </w:pPr>
    </w:p>
    <w:sectPr w:rsidR="00DA34E8" w:rsidSect="00DD489F">
      <w:pgSz w:w="11901" w:h="16834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7F"/>
    <w:multiLevelType w:val="hybridMultilevel"/>
    <w:tmpl w:val="E43A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E27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565E49"/>
    <w:multiLevelType w:val="multilevel"/>
    <w:tmpl w:val="56D0FE5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4082"/>
        </w:tabs>
        <w:ind w:left="4082" w:hanging="3002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grammar="clean"/>
  <w:stylePaneFormatFilter w:val="3F01"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3983"/>
    <w:rsid w:val="00012A64"/>
    <w:rsid w:val="00013B1E"/>
    <w:rsid w:val="000218F1"/>
    <w:rsid w:val="00041BAE"/>
    <w:rsid w:val="00047167"/>
    <w:rsid w:val="000505E4"/>
    <w:rsid w:val="00056DB1"/>
    <w:rsid w:val="0008579D"/>
    <w:rsid w:val="000866DD"/>
    <w:rsid w:val="00090532"/>
    <w:rsid w:val="000A43D2"/>
    <w:rsid w:val="000A556C"/>
    <w:rsid w:val="000B79D1"/>
    <w:rsid w:val="000D4FFB"/>
    <w:rsid w:val="000E34CC"/>
    <w:rsid w:val="00116455"/>
    <w:rsid w:val="00125DFD"/>
    <w:rsid w:val="00126DF1"/>
    <w:rsid w:val="001317A0"/>
    <w:rsid w:val="001334E1"/>
    <w:rsid w:val="00150EDC"/>
    <w:rsid w:val="00154053"/>
    <w:rsid w:val="00163AAA"/>
    <w:rsid w:val="00165338"/>
    <w:rsid w:val="00187997"/>
    <w:rsid w:val="001B3BE8"/>
    <w:rsid w:val="001B3C08"/>
    <w:rsid w:val="001F7BEA"/>
    <w:rsid w:val="0021012C"/>
    <w:rsid w:val="00223891"/>
    <w:rsid w:val="002450B4"/>
    <w:rsid w:val="0024513A"/>
    <w:rsid w:val="00247514"/>
    <w:rsid w:val="00281063"/>
    <w:rsid w:val="00295A40"/>
    <w:rsid w:val="002A4FD6"/>
    <w:rsid w:val="002B0CE7"/>
    <w:rsid w:val="002E20CC"/>
    <w:rsid w:val="00307133"/>
    <w:rsid w:val="00317A9F"/>
    <w:rsid w:val="00323664"/>
    <w:rsid w:val="0034643B"/>
    <w:rsid w:val="00351FF9"/>
    <w:rsid w:val="00367656"/>
    <w:rsid w:val="00370161"/>
    <w:rsid w:val="003755CF"/>
    <w:rsid w:val="00380E96"/>
    <w:rsid w:val="0038218F"/>
    <w:rsid w:val="003D1E45"/>
    <w:rsid w:val="003E0C21"/>
    <w:rsid w:val="00411482"/>
    <w:rsid w:val="00413843"/>
    <w:rsid w:val="004463F2"/>
    <w:rsid w:val="00447B49"/>
    <w:rsid w:val="00450EAA"/>
    <w:rsid w:val="00453983"/>
    <w:rsid w:val="004621B9"/>
    <w:rsid w:val="004858C9"/>
    <w:rsid w:val="004B4F31"/>
    <w:rsid w:val="004E1E54"/>
    <w:rsid w:val="00502955"/>
    <w:rsid w:val="005211D0"/>
    <w:rsid w:val="00526320"/>
    <w:rsid w:val="005304C8"/>
    <w:rsid w:val="00570B37"/>
    <w:rsid w:val="00587DCA"/>
    <w:rsid w:val="005947CA"/>
    <w:rsid w:val="005B520F"/>
    <w:rsid w:val="00646F68"/>
    <w:rsid w:val="006628BC"/>
    <w:rsid w:val="006B54DE"/>
    <w:rsid w:val="006C5F1F"/>
    <w:rsid w:val="006C7F96"/>
    <w:rsid w:val="006D650A"/>
    <w:rsid w:val="006E16DA"/>
    <w:rsid w:val="006E7720"/>
    <w:rsid w:val="007067F5"/>
    <w:rsid w:val="007204C0"/>
    <w:rsid w:val="00722F32"/>
    <w:rsid w:val="007639F9"/>
    <w:rsid w:val="007817EC"/>
    <w:rsid w:val="007A1F35"/>
    <w:rsid w:val="007B1E75"/>
    <w:rsid w:val="007E6BDA"/>
    <w:rsid w:val="007F1BBA"/>
    <w:rsid w:val="007F4526"/>
    <w:rsid w:val="007F6BBA"/>
    <w:rsid w:val="008109A7"/>
    <w:rsid w:val="008410AA"/>
    <w:rsid w:val="008638BF"/>
    <w:rsid w:val="00870E7E"/>
    <w:rsid w:val="00871E13"/>
    <w:rsid w:val="00890229"/>
    <w:rsid w:val="00892299"/>
    <w:rsid w:val="008B520C"/>
    <w:rsid w:val="008C79A3"/>
    <w:rsid w:val="008D1A9C"/>
    <w:rsid w:val="008F1C92"/>
    <w:rsid w:val="008F2D3C"/>
    <w:rsid w:val="009403B7"/>
    <w:rsid w:val="00952C2E"/>
    <w:rsid w:val="00967307"/>
    <w:rsid w:val="00976233"/>
    <w:rsid w:val="00997B0C"/>
    <w:rsid w:val="009D53A7"/>
    <w:rsid w:val="009D7780"/>
    <w:rsid w:val="009E0963"/>
    <w:rsid w:val="009E5AEA"/>
    <w:rsid w:val="00A076DA"/>
    <w:rsid w:val="00A11E48"/>
    <w:rsid w:val="00A15328"/>
    <w:rsid w:val="00A24370"/>
    <w:rsid w:val="00A25757"/>
    <w:rsid w:val="00A31475"/>
    <w:rsid w:val="00A443A3"/>
    <w:rsid w:val="00A97A46"/>
    <w:rsid w:val="00AA0036"/>
    <w:rsid w:val="00AA3652"/>
    <w:rsid w:val="00AA608A"/>
    <w:rsid w:val="00AB5618"/>
    <w:rsid w:val="00AC4E06"/>
    <w:rsid w:val="00AD242E"/>
    <w:rsid w:val="00AE46E9"/>
    <w:rsid w:val="00B35D65"/>
    <w:rsid w:val="00BA38D7"/>
    <w:rsid w:val="00BB0A15"/>
    <w:rsid w:val="00BF0FBE"/>
    <w:rsid w:val="00C167D3"/>
    <w:rsid w:val="00C36038"/>
    <w:rsid w:val="00C424E8"/>
    <w:rsid w:val="00C655AB"/>
    <w:rsid w:val="00C83685"/>
    <w:rsid w:val="00C87A4C"/>
    <w:rsid w:val="00C97690"/>
    <w:rsid w:val="00CA3266"/>
    <w:rsid w:val="00CB4322"/>
    <w:rsid w:val="00CB7C6B"/>
    <w:rsid w:val="00CD373C"/>
    <w:rsid w:val="00D24169"/>
    <w:rsid w:val="00D47C0A"/>
    <w:rsid w:val="00D620C3"/>
    <w:rsid w:val="00D660D7"/>
    <w:rsid w:val="00D7002D"/>
    <w:rsid w:val="00D93012"/>
    <w:rsid w:val="00D97695"/>
    <w:rsid w:val="00DA34E8"/>
    <w:rsid w:val="00DD489F"/>
    <w:rsid w:val="00DE4210"/>
    <w:rsid w:val="00DE6CD1"/>
    <w:rsid w:val="00DF3C17"/>
    <w:rsid w:val="00E15A51"/>
    <w:rsid w:val="00E170EF"/>
    <w:rsid w:val="00E261BB"/>
    <w:rsid w:val="00E32610"/>
    <w:rsid w:val="00E369EC"/>
    <w:rsid w:val="00E37BDC"/>
    <w:rsid w:val="00E551F9"/>
    <w:rsid w:val="00E65E1E"/>
    <w:rsid w:val="00EA0921"/>
    <w:rsid w:val="00EB5CFF"/>
    <w:rsid w:val="00EC361D"/>
    <w:rsid w:val="00ED29C9"/>
    <w:rsid w:val="00EF6B3B"/>
    <w:rsid w:val="00F0272A"/>
    <w:rsid w:val="00F11C01"/>
    <w:rsid w:val="00F27B55"/>
    <w:rsid w:val="00F3235A"/>
    <w:rsid w:val="00F35213"/>
    <w:rsid w:val="00F36D18"/>
    <w:rsid w:val="00F54068"/>
    <w:rsid w:val="00F74182"/>
    <w:rsid w:val="00F81855"/>
    <w:rsid w:val="00FB0D2E"/>
    <w:rsid w:val="00FB4D96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bidi="he-IL"/>
    </w:rPr>
  </w:style>
  <w:style w:type="paragraph" w:styleId="Heading1">
    <w:name w:val="heading 1"/>
    <w:basedOn w:val="Normal"/>
    <w:next w:val="Normal"/>
    <w:qFormat/>
    <w:pPr>
      <w:keepNext/>
      <w:keepLines/>
      <w:spacing w:before="720" w:after="48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spacing w:before="480"/>
      <w:jc w:val="both"/>
      <w:outlineLvl w:val="3"/>
    </w:pPr>
  </w:style>
  <w:style w:type="paragraph" w:styleId="Heading5">
    <w:name w:val="heading 5"/>
    <w:basedOn w:val="Normal"/>
    <w:next w:val="NormalIndent"/>
    <w:qFormat/>
    <w:pPr>
      <w:spacing w:before="240"/>
      <w:jc w:val="both"/>
      <w:outlineLvl w:val="4"/>
    </w:pPr>
  </w:style>
  <w:style w:type="paragraph" w:styleId="Heading6">
    <w:name w:val="heading 6"/>
    <w:basedOn w:val="Normal"/>
    <w:next w:val="NormalIndent"/>
    <w:qFormat/>
    <w:pPr>
      <w:spacing w:before="120"/>
      <w:jc w:val="both"/>
      <w:outlineLvl w:val="5"/>
    </w:pPr>
  </w:style>
  <w:style w:type="paragraph" w:styleId="Heading9">
    <w:name w:val="heading 9"/>
    <w:basedOn w:val="Normal"/>
    <w:next w:val="Normal"/>
    <w:qFormat/>
    <w:pPr>
      <w:ind w:firstLine="284"/>
      <w:jc w:val="both"/>
      <w:outlineLvl w:val="8"/>
    </w:pPr>
    <w:rPr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character" w:styleId="CommentReference">
    <w:name w:val="annotation reference"/>
    <w:semiHidden/>
    <w:rPr>
      <w:color w:val="FF0000"/>
      <w:sz w:val="16"/>
    </w:rPr>
  </w:style>
  <w:style w:type="paragraph" w:styleId="List">
    <w:name w:val="List"/>
    <w:basedOn w:val="Normal"/>
  </w:style>
  <w:style w:type="paragraph" w:styleId="Title">
    <w:name w:val="Title"/>
    <w:basedOn w:val="Normal"/>
    <w:next w:val="Normal"/>
    <w:qFormat/>
    <w:pPr>
      <w:keepNext/>
      <w:keepLines/>
      <w:spacing w:after="720"/>
      <w:jc w:val="center"/>
    </w:pPr>
    <w:rPr>
      <w:b/>
      <w:sz w:val="72"/>
    </w:rPr>
  </w:style>
  <w:style w:type="paragraph" w:customStyle="1" w:styleId="indent">
    <w:name w:val="indent"/>
    <w:basedOn w:val="Normal"/>
    <w:pPr>
      <w:tabs>
        <w:tab w:val="left" w:pos="284"/>
      </w:tabs>
      <w:spacing w:before="120"/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lang w:val="sl-SI"/>
    </w:rPr>
  </w:style>
  <w:style w:type="paragraph" w:styleId="BodyText2">
    <w:name w:val="Body Text 2"/>
    <w:basedOn w:val="Normal"/>
    <w:pPr>
      <w:spacing w:before="240"/>
      <w:ind w:left="567" w:firstLine="720"/>
      <w:jc w:val="both"/>
    </w:pPr>
  </w:style>
  <w:style w:type="paragraph" w:customStyle="1" w:styleId="firma">
    <w:name w:val="firma"/>
    <w:basedOn w:val="Normal"/>
    <w:pPr>
      <w:spacing w:after="60"/>
      <w:jc w:val="center"/>
    </w:pPr>
    <w:rPr>
      <w:b/>
      <w:i/>
      <w:sz w:val="20"/>
    </w:rPr>
  </w:style>
  <w:style w:type="paragraph" w:customStyle="1" w:styleId="naslov">
    <w:name w:val="naslov"/>
    <w:basedOn w:val="BodyText"/>
    <w:pPr>
      <w:jc w:val="center"/>
    </w:pPr>
    <w:rPr>
      <w:b/>
      <w:sz w:val="28"/>
      <w:lang w:val="en-US"/>
    </w:rPr>
  </w:style>
  <w:style w:type="paragraph" w:customStyle="1" w:styleId="autori">
    <w:name w:val="autori"/>
    <w:basedOn w:val="Normal"/>
    <w:pPr>
      <w:spacing w:before="60" w:after="60"/>
      <w:jc w:val="center"/>
    </w:pPr>
    <w:rPr>
      <w:sz w:val="20"/>
    </w:rPr>
  </w:style>
  <w:style w:type="paragraph" w:styleId="Subtitle">
    <w:name w:val="Subtitle"/>
    <w:basedOn w:val="Normal"/>
    <w:qFormat/>
    <w:pPr>
      <w:spacing w:before="1080"/>
      <w:jc w:val="center"/>
    </w:pPr>
    <w:rPr>
      <w:rFonts w:ascii="Verdana" w:hAnsi="Verdana"/>
      <w:b/>
      <w:caps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F3C1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638BF"/>
    <w:pPr>
      <w:widowControl w:val="0"/>
      <w:adjustRightInd w:val="0"/>
      <w:spacing w:line="360" w:lineRule="atLeast"/>
      <w:ind w:firstLine="340"/>
      <w:jc w:val="both"/>
      <w:textAlignment w:val="baseline"/>
    </w:pPr>
    <w:rPr>
      <w:sz w:val="20"/>
      <w:lang w:val="sl-SI" w:bidi="ar-SA"/>
    </w:rPr>
  </w:style>
  <w:style w:type="paragraph" w:styleId="BodyTextIndent2">
    <w:name w:val="Body Text Indent 2"/>
    <w:basedOn w:val="Normal"/>
    <w:rsid w:val="001317A0"/>
    <w:pPr>
      <w:widowControl w:val="0"/>
      <w:tabs>
        <w:tab w:val="left" w:pos="1418"/>
      </w:tabs>
      <w:adjustRightInd w:val="0"/>
      <w:spacing w:line="360" w:lineRule="atLeast"/>
      <w:ind w:left="567" w:hanging="567"/>
      <w:jc w:val="both"/>
      <w:textAlignment w:val="baseline"/>
    </w:pPr>
    <w:rPr>
      <w:lang w:bidi="ar-SA"/>
    </w:rPr>
  </w:style>
  <w:style w:type="paragraph" w:customStyle="1" w:styleId="Text">
    <w:name w:val="Text"/>
    <w:basedOn w:val="Normal"/>
    <w:rsid w:val="00012A64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IzvestajNNV_NI</vt:lpstr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IzvestajNNV_NI</dc:title>
  <dc:creator>Nebojsa Ilic</dc:creator>
  <cp:lastModifiedBy>Aleksandar Neskovic</cp:lastModifiedBy>
  <cp:revision>4</cp:revision>
  <cp:lastPrinted>2004-07-01T07:13:00Z</cp:lastPrinted>
  <dcterms:created xsi:type="dcterms:W3CDTF">2023-06-23T15:17:00Z</dcterms:created>
  <dcterms:modified xsi:type="dcterms:W3CDTF">2023-06-23T15:44:00Z</dcterms:modified>
</cp:coreProperties>
</file>